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664" w:rsidRPr="00860979" w:rsidRDefault="00F60664" w:rsidP="003643B9">
      <w:pPr>
        <w:pStyle w:val="a7"/>
        <w:widowControl w:val="0"/>
        <w:rPr>
          <w:szCs w:val="24"/>
        </w:rPr>
      </w:pPr>
      <w:bookmarkStart w:id="0" w:name="_GoBack"/>
      <w:bookmarkEnd w:id="0"/>
      <w:r w:rsidRPr="00860979">
        <w:rPr>
          <w:szCs w:val="24"/>
        </w:rPr>
        <w:t xml:space="preserve">Договор аренды земельного участка № </w:t>
      </w:r>
    </w:p>
    <w:p w:rsidR="005E3107" w:rsidRPr="00860979" w:rsidRDefault="005E3107" w:rsidP="003643B9">
      <w:pPr>
        <w:widowControl w:val="0"/>
        <w:jc w:val="both"/>
      </w:pPr>
    </w:p>
    <w:p w:rsidR="00F60664" w:rsidRPr="00860979" w:rsidRDefault="00F60664" w:rsidP="003643B9">
      <w:pPr>
        <w:widowControl w:val="0"/>
      </w:pPr>
      <w:r w:rsidRPr="00860979">
        <w:t>г. Сургут                                                                                                            «_</w:t>
      </w:r>
      <w:r w:rsidR="00F258E0" w:rsidRPr="00860979">
        <w:t>_</w:t>
      </w:r>
      <w:r w:rsidRPr="00860979">
        <w:t>__»________20</w:t>
      </w:r>
    </w:p>
    <w:p w:rsidR="00F60664" w:rsidRPr="00860979" w:rsidRDefault="00F60664" w:rsidP="003643B9">
      <w:pPr>
        <w:pStyle w:val="a9"/>
        <w:widowControl w:val="0"/>
        <w:ind w:firstLine="426"/>
        <w:rPr>
          <w:szCs w:val="24"/>
        </w:rPr>
      </w:pPr>
    </w:p>
    <w:p w:rsidR="003643B9" w:rsidRDefault="003F6FEE" w:rsidP="000A67EE">
      <w:pPr>
        <w:widowControl w:val="0"/>
        <w:autoSpaceDE w:val="0"/>
        <w:autoSpaceDN w:val="0"/>
        <w:adjustRightInd w:val="0"/>
        <w:ind w:firstLine="426"/>
        <w:jc w:val="both"/>
      </w:pPr>
      <w:r w:rsidRPr="00860979">
        <w:t>Администрация города Сургута, действующая от имени муниципального образования городской округ Сургут Ханты-Мансийского автономного округа – Югры,</w:t>
      </w:r>
      <w:r w:rsidR="00300CE3" w:rsidRPr="00860979">
        <w:t xml:space="preserve"> </w:t>
      </w:r>
      <w:r w:rsidR="00300CE3" w:rsidRPr="00860979">
        <w:rPr>
          <w:rFonts w:ascii="Times New Roman CYR" w:hAnsi="Times New Roman CYR" w:cs="Times New Roman CYR"/>
        </w:rPr>
        <w:t xml:space="preserve">именуемая </w:t>
      </w:r>
      <w:r w:rsidR="008F3523">
        <w:rPr>
          <w:rFonts w:ascii="Times New Roman CYR" w:hAnsi="Times New Roman CYR" w:cs="Times New Roman CYR"/>
        </w:rPr>
        <w:t xml:space="preserve">                           </w:t>
      </w:r>
      <w:r w:rsidR="00300CE3" w:rsidRPr="00860979">
        <w:rPr>
          <w:rFonts w:ascii="Times New Roman CYR" w:hAnsi="Times New Roman CYR" w:cs="Times New Roman CYR"/>
        </w:rPr>
        <w:t xml:space="preserve">в дальнейшем </w:t>
      </w:r>
      <w:r w:rsidR="00300CE3" w:rsidRPr="00860979">
        <w:rPr>
          <w:b/>
          <w:bCs/>
        </w:rPr>
        <w:t>«</w:t>
      </w:r>
      <w:r w:rsidR="00300CE3" w:rsidRPr="00860979">
        <w:rPr>
          <w:rFonts w:ascii="Times New Roman CYR" w:hAnsi="Times New Roman CYR" w:cs="Times New Roman CYR"/>
          <w:b/>
          <w:bCs/>
        </w:rPr>
        <w:t>Арендодатель</w:t>
      </w:r>
      <w:r w:rsidR="00300CE3" w:rsidRPr="00860979">
        <w:rPr>
          <w:b/>
          <w:bCs/>
        </w:rPr>
        <w:t>»</w:t>
      </w:r>
      <w:r w:rsidR="00300CE3" w:rsidRPr="00860979">
        <w:rPr>
          <w:bCs/>
        </w:rPr>
        <w:t>,</w:t>
      </w:r>
      <w:r w:rsidR="00300CE3" w:rsidRPr="00860979">
        <w:t xml:space="preserve"> </w:t>
      </w:r>
      <w:r w:rsidR="008F3523" w:rsidRPr="008F3523">
        <w:t xml:space="preserve">в лице директора департамента имущественных и земельных отношений Администрации города </w:t>
      </w:r>
      <w:r w:rsidR="00732BB5">
        <w:t>__________________________________</w:t>
      </w:r>
      <w:r w:rsidR="008F3523" w:rsidRPr="008F3523">
        <w:t>, действующего</w:t>
      </w:r>
      <w:r w:rsidR="00E819FA">
        <w:br/>
      </w:r>
      <w:r w:rsidR="008F3523" w:rsidRPr="008F3523">
        <w:t xml:space="preserve">на основании доверенности </w:t>
      </w:r>
      <w:r w:rsidR="00C73ADC">
        <w:t xml:space="preserve">от </w:t>
      </w:r>
      <w:r w:rsidR="00732BB5">
        <w:t>__________ № __</w:t>
      </w:r>
      <w:r w:rsidR="00300CE3" w:rsidRPr="00860979">
        <w:rPr>
          <w:rFonts w:ascii="Times New Roman CYR" w:hAnsi="Times New Roman CYR" w:cs="Times New Roman CYR"/>
        </w:rPr>
        <w:t xml:space="preserve">, с одной стороны, и </w:t>
      </w:r>
      <w:r w:rsidR="00C35988">
        <w:t>________________</w:t>
      </w:r>
      <w:r w:rsidR="000A67EE">
        <w:t xml:space="preserve">, </w:t>
      </w:r>
      <w:r w:rsidR="00300CE3" w:rsidRPr="00860979">
        <w:t>именуемое</w:t>
      </w:r>
      <w:r w:rsidR="000A67EE">
        <w:rPr>
          <w:rFonts w:ascii="Times New Roman CYR" w:hAnsi="Times New Roman CYR" w:cs="Times New Roman CYR"/>
        </w:rPr>
        <w:t xml:space="preserve"> </w:t>
      </w:r>
      <w:r w:rsidR="00300CE3" w:rsidRPr="00860979">
        <w:rPr>
          <w:rFonts w:ascii="Times New Roman CYR" w:hAnsi="Times New Roman CYR" w:cs="Times New Roman CYR"/>
        </w:rPr>
        <w:t xml:space="preserve">в дальнейшем </w:t>
      </w:r>
      <w:r w:rsidR="00300CE3" w:rsidRPr="00860979">
        <w:rPr>
          <w:b/>
          <w:bCs/>
        </w:rPr>
        <w:t>«</w:t>
      </w:r>
      <w:r w:rsidR="00300CE3" w:rsidRPr="00860979">
        <w:rPr>
          <w:rFonts w:ascii="Times New Roman CYR" w:hAnsi="Times New Roman CYR" w:cs="Times New Roman CYR"/>
          <w:b/>
          <w:bCs/>
        </w:rPr>
        <w:t>Арендатор</w:t>
      </w:r>
      <w:r w:rsidR="00300CE3" w:rsidRPr="00860979">
        <w:rPr>
          <w:b/>
          <w:bCs/>
        </w:rPr>
        <w:t>»</w:t>
      </w:r>
      <w:r w:rsidR="00300CE3" w:rsidRPr="00860979">
        <w:t xml:space="preserve">, </w:t>
      </w:r>
      <w:r w:rsidR="00300CE3" w:rsidRPr="00860979">
        <w:rPr>
          <w:rFonts w:ascii="Times New Roman CYR" w:hAnsi="Times New Roman CYR" w:cs="Times New Roman CYR"/>
        </w:rPr>
        <w:t xml:space="preserve">с другой стороны, вместе именуемые </w:t>
      </w:r>
      <w:r w:rsidR="00300CE3" w:rsidRPr="00860979">
        <w:rPr>
          <w:b/>
          <w:bCs/>
        </w:rPr>
        <w:t>«</w:t>
      </w:r>
      <w:r w:rsidR="00300CE3" w:rsidRPr="00860979">
        <w:rPr>
          <w:rFonts w:ascii="Times New Roman CYR" w:hAnsi="Times New Roman CYR" w:cs="Times New Roman CYR"/>
          <w:b/>
          <w:bCs/>
        </w:rPr>
        <w:t>Стороны</w:t>
      </w:r>
      <w:r w:rsidR="00300CE3" w:rsidRPr="00860979">
        <w:rPr>
          <w:b/>
          <w:bCs/>
        </w:rPr>
        <w:t>»</w:t>
      </w:r>
      <w:r w:rsidR="00300CE3" w:rsidRPr="00860979">
        <w:t xml:space="preserve">, </w:t>
      </w:r>
      <w:r w:rsidR="00300CE3" w:rsidRPr="00860979">
        <w:rPr>
          <w:rFonts w:ascii="Times New Roman CYR" w:hAnsi="Times New Roman CYR" w:cs="Times New Roman CYR"/>
        </w:rPr>
        <w:t xml:space="preserve">на основании </w:t>
      </w:r>
      <w:r w:rsidR="000A67EE" w:rsidRPr="000A67EE">
        <w:t xml:space="preserve">протокола </w:t>
      </w:r>
      <w:r w:rsidR="00C35988">
        <w:t xml:space="preserve">от __.__.20__ №__ </w:t>
      </w:r>
      <w:r w:rsidR="000A67EE" w:rsidRPr="000A67EE">
        <w:t xml:space="preserve"> заседания комиссии по организации и проведению торгов по продаже земельных участков, на право  заключения договоров аренды земельных участков, на право заключения договоров о комплексном развитии территории, по продаже объекта незавершенного строительства, расположенного на земельном участке, в связи с прекращением действия договора аренды земельного участка, заключили настоящий договор (далее – Договор) о нижеследующем:</w:t>
      </w:r>
    </w:p>
    <w:p w:rsidR="000A67EE" w:rsidRPr="00860979" w:rsidRDefault="000A67EE" w:rsidP="000A67EE">
      <w:pPr>
        <w:widowControl w:val="0"/>
        <w:autoSpaceDE w:val="0"/>
        <w:autoSpaceDN w:val="0"/>
        <w:adjustRightInd w:val="0"/>
        <w:ind w:firstLine="426"/>
        <w:jc w:val="both"/>
        <w:rPr>
          <w:b/>
          <w:bCs/>
        </w:rPr>
      </w:pPr>
    </w:p>
    <w:p w:rsidR="00DD4366" w:rsidRPr="00860979" w:rsidRDefault="009F5932" w:rsidP="003643B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rFonts w:ascii="Times New Roman CYR" w:hAnsi="Times New Roman CYR" w:cs="Times New Roman CYR"/>
          <w:b/>
          <w:bCs/>
        </w:rPr>
        <w:t>ПРЕДМЕТ ДОГОВОРА.</w:t>
      </w:r>
    </w:p>
    <w:p w:rsidR="000128FD" w:rsidRPr="00860979" w:rsidRDefault="009F5932" w:rsidP="003643B9">
      <w:pPr>
        <w:widowControl w:val="0"/>
        <w:autoSpaceDE w:val="0"/>
        <w:autoSpaceDN w:val="0"/>
        <w:adjustRightInd w:val="0"/>
        <w:jc w:val="both"/>
      </w:pPr>
      <w:r w:rsidRPr="00860979">
        <w:tab/>
        <w:t xml:space="preserve">1.1. </w:t>
      </w:r>
      <w:r w:rsidR="000128FD" w:rsidRPr="00860979">
        <w:t>«</w:t>
      </w:r>
      <w:r w:rsidR="000128FD" w:rsidRPr="00860979">
        <w:rPr>
          <w:rFonts w:ascii="Times New Roman CYR" w:hAnsi="Times New Roman CYR" w:cs="Times New Roman CYR"/>
          <w:b/>
          <w:bCs/>
        </w:rPr>
        <w:t>Арендодатель</w:t>
      </w:r>
      <w:r w:rsidR="000128FD" w:rsidRPr="00860979">
        <w:rPr>
          <w:b/>
          <w:bCs/>
        </w:rPr>
        <w:t>»</w:t>
      </w:r>
      <w:r w:rsidR="000128FD" w:rsidRPr="00860979">
        <w:t xml:space="preserve"> </w:t>
      </w:r>
      <w:r w:rsidR="000128FD" w:rsidRPr="00860979">
        <w:rPr>
          <w:rFonts w:ascii="Times New Roman CYR" w:hAnsi="Times New Roman CYR" w:cs="Times New Roman CYR"/>
        </w:rPr>
        <w:t xml:space="preserve">передает, а </w:t>
      </w:r>
      <w:r w:rsidR="000128FD" w:rsidRPr="00860979">
        <w:t>«</w:t>
      </w:r>
      <w:r w:rsidR="000128FD" w:rsidRPr="00860979">
        <w:rPr>
          <w:rFonts w:ascii="Times New Roman CYR" w:hAnsi="Times New Roman CYR" w:cs="Times New Roman CYR"/>
          <w:b/>
          <w:bCs/>
        </w:rPr>
        <w:t>Арендатор</w:t>
      </w:r>
      <w:r w:rsidR="000128FD" w:rsidRPr="00860979">
        <w:rPr>
          <w:b/>
          <w:bCs/>
        </w:rPr>
        <w:t>»</w:t>
      </w:r>
      <w:r w:rsidR="000128FD" w:rsidRPr="00860979">
        <w:t xml:space="preserve"> </w:t>
      </w:r>
      <w:r w:rsidR="000128FD" w:rsidRPr="00860979">
        <w:rPr>
          <w:rFonts w:ascii="Times New Roman CYR" w:hAnsi="Times New Roman CYR" w:cs="Times New Roman CYR"/>
        </w:rPr>
        <w:t>принимает в аренду земельный участок</w:t>
      </w:r>
      <w:r w:rsidR="000128FD" w:rsidRPr="00860979">
        <w:rPr>
          <w:rFonts w:ascii="Times New Roman CYR" w:hAnsi="Times New Roman CYR" w:cs="Times New Roman CYR"/>
          <w:color w:val="000000"/>
        </w:rPr>
        <w:t xml:space="preserve">, </w:t>
      </w:r>
      <w:r w:rsidR="000128FD" w:rsidRPr="00860979">
        <w:rPr>
          <w:rFonts w:ascii="Times New Roman CYR" w:hAnsi="Times New Roman CYR" w:cs="Times New Roman CYR"/>
        </w:rPr>
        <w:t xml:space="preserve">расположенный </w:t>
      </w:r>
      <w:r w:rsidR="000128FD" w:rsidRPr="00860979">
        <w:t xml:space="preserve">в территориальной зоне </w:t>
      </w:r>
      <w:r w:rsidR="00713792">
        <w:t>П</w:t>
      </w:r>
      <w:r w:rsidR="000128FD" w:rsidRPr="00BC15F5">
        <w:t xml:space="preserve">, </w:t>
      </w:r>
      <w:r w:rsidR="000128FD" w:rsidRPr="00860979">
        <w:rPr>
          <w:rFonts w:ascii="Times New Roman CYR" w:hAnsi="Times New Roman CYR" w:cs="Times New Roman CYR"/>
        </w:rPr>
        <w:t xml:space="preserve">по адресу: </w:t>
      </w:r>
      <w:r w:rsidR="009E2EA9" w:rsidRPr="00860979">
        <w:t>Ханты-Мансий</w:t>
      </w:r>
      <w:r w:rsidR="005D2412" w:rsidRPr="00860979">
        <w:t xml:space="preserve">ский автономный округ </w:t>
      </w:r>
      <w:r w:rsidR="00E14F1C">
        <w:t>–</w:t>
      </w:r>
      <w:r w:rsidR="005D2412" w:rsidRPr="00860979">
        <w:t xml:space="preserve"> Югра, город</w:t>
      </w:r>
      <w:r w:rsidR="009E2EA9" w:rsidRPr="00860979">
        <w:t xml:space="preserve"> Сургут, </w:t>
      </w:r>
      <w:r w:rsidR="00713792">
        <w:t>улица Промышленная</w:t>
      </w:r>
      <w:r w:rsidR="001603A7">
        <w:rPr>
          <w:rFonts w:ascii="Times New Roman CYR" w:hAnsi="Times New Roman CYR" w:cs="Times New Roman CYR"/>
        </w:rPr>
        <w:t xml:space="preserve">, </w:t>
      </w:r>
      <w:r w:rsidR="000128FD" w:rsidRPr="00860979">
        <w:rPr>
          <w:rFonts w:ascii="Times New Roman CYR" w:hAnsi="Times New Roman CYR" w:cs="Times New Roman CYR"/>
        </w:rPr>
        <w:t xml:space="preserve">именуемый в дальнейшем </w:t>
      </w:r>
      <w:r w:rsidR="000128FD" w:rsidRPr="00860979">
        <w:rPr>
          <w:b/>
          <w:bCs/>
        </w:rPr>
        <w:t>«</w:t>
      </w:r>
      <w:r w:rsidR="000128FD" w:rsidRPr="00860979">
        <w:rPr>
          <w:rFonts w:ascii="Times New Roman CYR" w:hAnsi="Times New Roman CYR" w:cs="Times New Roman CYR"/>
          <w:b/>
          <w:bCs/>
        </w:rPr>
        <w:t>Участок</w:t>
      </w:r>
      <w:r w:rsidR="000128FD" w:rsidRPr="00860979">
        <w:rPr>
          <w:b/>
          <w:bCs/>
        </w:rPr>
        <w:t>»</w:t>
      </w:r>
      <w:r w:rsidR="000128FD" w:rsidRPr="00860979">
        <w:rPr>
          <w:b/>
          <w:bCs/>
          <w:i/>
          <w:iCs/>
        </w:rPr>
        <w:t>.</w:t>
      </w:r>
    </w:p>
    <w:p w:rsidR="000128FD" w:rsidRPr="00860979" w:rsidRDefault="000128FD" w:rsidP="003643B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Категория земель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rPr>
          <w:b/>
          <w:bCs/>
        </w:rPr>
        <w:tab/>
      </w:r>
      <w:r w:rsidRPr="00860979">
        <w:rPr>
          <w:b/>
          <w:bCs/>
        </w:rPr>
        <w:tab/>
      </w:r>
      <w:r w:rsidRPr="00860979">
        <w:rPr>
          <w:b/>
        </w:rPr>
        <w:t xml:space="preserve">-  </w:t>
      </w:r>
      <w:r w:rsidR="00E14F1C" w:rsidRPr="00E14F1C">
        <w:t>з</w:t>
      </w:r>
      <w:r w:rsidR="009E2EA9" w:rsidRPr="00860979">
        <w:t>емли населенных пунктов</w:t>
      </w:r>
    </w:p>
    <w:p w:rsidR="00713792" w:rsidRDefault="000128FD" w:rsidP="00713792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</w:pPr>
      <w:r w:rsidRPr="00860979">
        <w:rPr>
          <w:rFonts w:ascii="Times New Roman CYR" w:hAnsi="Times New Roman CYR" w:cs="Times New Roman CYR"/>
        </w:rPr>
        <w:t xml:space="preserve">Кадастровый номер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rPr>
          <w:b/>
          <w:bCs/>
        </w:rPr>
        <w:tab/>
      </w:r>
      <w:r w:rsidRPr="00860979">
        <w:rPr>
          <w:b/>
          <w:bCs/>
        </w:rPr>
        <w:tab/>
        <w:t xml:space="preserve">-  </w:t>
      </w:r>
      <w:r w:rsidR="00713792" w:rsidRPr="00713792">
        <w:t>86:10:0101028:120</w:t>
      </w:r>
    </w:p>
    <w:p w:rsidR="009250BE" w:rsidRPr="00860979" w:rsidRDefault="000128FD" w:rsidP="00713792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Площадь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rPr>
          <w:b/>
          <w:bCs/>
        </w:rPr>
        <w:tab/>
      </w:r>
      <w:r w:rsidRPr="00860979">
        <w:rPr>
          <w:b/>
          <w:bCs/>
        </w:rPr>
        <w:tab/>
      </w:r>
      <w:r w:rsidRPr="00860979">
        <w:rPr>
          <w:b/>
          <w:bCs/>
        </w:rPr>
        <w:tab/>
      </w:r>
      <w:r w:rsidRPr="00860979">
        <w:rPr>
          <w:b/>
        </w:rPr>
        <w:t xml:space="preserve">- </w:t>
      </w:r>
      <w:r w:rsidRPr="00860979">
        <w:t xml:space="preserve"> </w:t>
      </w:r>
      <w:r w:rsidR="00713792">
        <w:t xml:space="preserve">16249 </w:t>
      </w:r>
      <w:r w:rsidR="001603A7" w:rsidRPr="002F508A">
        <w:rPr>
          <w:rFonts w:ascii="Times New Roman CYR" w:hAnsi="Times New Roman CYR" w:cs="Times New Roman CYR"/>
        </w:rPr>
        <w:t>кв. метр</w:t>
      </w:r>
      <w:r w:rsidR="00B66C1A">
        <w:rPr>
          <w:rFonts w:ascii="Times New Roman CYR" w:hAnsi="Times New Roman CYR" w:cs="Times New Roman CYR"/>
        </w:rPr>
        <w:t>ов</w:t>
      </w:r>
    </w:p>
    <w:p w:rsidR="009250BE" w:rsidRPr="00860979" w:rsidRDefault="009250BE" w:rsidP="003643B9">
      <w:pPr>
        <w:widowControl w:val="0"/>
        <w:ind w:firstLine="720"/>
        <w:jc w:val="both"/>
      </w:pPr>
      <w:r w:rsidRPr="00860979">
        <w:rPr>
          <w:bCs/>
        </w:rPr>
        <w:t xml:space="preserve">1.2. Кадастровая стоимость земельного участка составляет </w:t>
      </w:r>
      <w:r w:rsidR="00713792" w:rsidRPr="00713792">
        <w:t>29036963</w:t>
      </w:r>
      <w:r w:rsidR="00713792">
        <w:t xml:space="preserve"> </w:t>
      </w:r>
      <w:r w:rsidR="001603A7">
        <w:rPr>
          <w:bCs/>
        </w:rPr>
        <w:t xml:space="preserve">руб. </w:t>
      </w:r>
      <w:r w:rsidR="00713792">
        <w:rPr>
          <w:bCs/>
        </w:rPr>
        <w:t>00</w:t>
      </w:r>
      <w:r w:rsidR="001603A7" w:rsidRPr="00D221F6">
        <w:rPr>
          <w:bCs/>
        </w:rPr>
        <w:t xml:space="preserve"> коп.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ind w:firstLine="708"/>
        <w:jc w:val="both"/>
      </w:pPr>
      <w:r w:rsidRPr="00860979">
        <w:t xml:space="preserve">1.3. </w:t>
      </w:r>
      <w:r w:rsidR="00F258E0" w:rsidRPr="00860979">
        <w:t xml:space="preserve">Границы </w:t>
      </w:r>
      <w:r w:rsidR="00F258E0" w:rsidRPr="00860979">
        <w:rPr>
          <w:b/>
          <w:bCs/>
        </w:rPr>
        <w:t>«Участка»</w:t>
      </w:r>
      <w:r w:rsidR="00F258E0" w:rsidRPr="00860979">
        <w:t xml:space="preserve"> содержатся в сведениях Единого государственного реестра недвижимости. 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tab/>
        <w:t xml:space="preserve">1.4. </w:t>
      </w:r>
      <w:r w:rsidR="00AF4802" w:rsidRPr="00860979">
        <w:t xml:space="preserve">Разрешенное использование </w:t>
      </w:r>
      <w:r w:rsidR="00AF4802" w:rsidRPr="00860979">
        <w:rPr>
          <w:b/>
          <w:bCs/>
        </w:rPr>
        <w:t>«</w:t>
      </w:r>
      <w:r w:rsidR="00AF4802" w:rsidRPr="00860979">
        <w:rPr>
          <w:rFonts w:ascii="Times New Roman CYR" w:hAnsi="Times New Roman CYR" w:cs="Times New Roman CYR"/>
          <w:b/>
          <w:bCs/>
        </w:rPr>
        <w:t>Участка</w:t>
      </w:r>
      <w:r w:rsidR="00AF4802" w:rsidRPr="00860979">
        <w:rPr>
          <w:b/>
          <w:bCs/>
        </w:rPr>
        <w:t>»</w:t>
      </w:r>
      <w:r w:rsidR="00AF4802" w:rsidRPr="00713792">
        <w:rPr>
          <w:bCs/>
        </w:rPr>
        <w:t>:</w:t>
      </w:r>
      <w:r w:rsidR="00D703FC" w:rsidRPr="00860979">
        <w:rPr>
          <w:rFonts w:ascii="Times New Roman CYR" w:hAnsi="Times New Roman CYR" w:cs="Times New Roman CYR"/>
        </w:rPr>
        <w:t xml:space="preserve"> </w:t>
      </w:r>
      <w:r w:rsidR="00713792">
        <w:t>п</w:t>
      </w:r>
      <w:r w:rsidR="00713792" w:rsidRPr="00713792">
        <w:t>роизводственная деятельность</w:t>
      </w:r>
      <w:r w:rsidR="000128FD" w:rsidRPr="00860979">
        <w:rPr>
          <w:rFonts w:ascii="Times New Roman CYR" w:hAnsi="Times New Roman CYR" w:cs="Times New Roman CYR"/>
        </w:rPr>
        <w:t>.</w:t>
      </w:r>
      <w:r w:rsidRPr="00860979">
        <w:rPr>
          <w:rFonts w:ascii="Times New Roman CYR" w:hAnsi="Times New Roman CYR" w:cs="Times New Roman CYR"/>
        </w:rPr>
        <w:t xml:space="preserve"> Приведенное описание целей 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</w:rPr>
        <w:t xml:space="preserve">является окончательным. Изменение названных условий 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</w:rPr>
        <w:t>не</w:t>
      </w:r>
      <w:r w:rsidRPr="00860979">
        <w:rPr>
          <w:rFonts w:ascii="Times New Roman CYR" w:hAnsi="Times New Roman CYR" w:cs="Times New Roman CYR"/>
          <w:b/>
          <w:bCs/>
        </w:rPr>
        <w:t xml:space="preserve"> </w:t>
      </w:r>
      <w:r w:rsidRPr="00860979">
        <w:rPr>
          <w:rFonts w:ascii="Times New Roman CYR" w:hAnsi="Times New Roman CYR" w:cs="Times New Roman CYR"/>
        </w:rPr>
        <w:t xml:space="preserve">допускается. </w:t>
      </w:r>
    </w:p>
    <w:p w:rsidR="009855D8" w:rsidRDefault="009855D8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            В соответствии с общедоступными данными Федеральной службы государственной </w:t>
      </w:r>
      <w:r w:rsidRPr="00380BB0">
        <w:rPr>
          <w:rFonts w:ascii="Times New Roman CYR" w:hAnsi="Times New Roman CYR" w:cs="Times New Roman CYR"/>
        </w:rPr>
        <w:t xml:space="preserve">регистрации, кадастра и картографии </w:t>
      </w:r>
      <w:r w:rsidRPr="008F3523">
        <w:rPr>
          <w:rFonts w:ascii="Times New Roman CYR" w:hAnsi="Times New Roman CYR" w:cs="Times New Roman CYR"/>
          <w:b/>
        </w:rPr>
        <w:t>«Участок»</w:t>
      </w:r>
      <w:r w:rsidRPr="00380BB0">
        <w:rPr>
          <w:rFonts w:ascii="Times New Roman CYR" w:hAnsi="Times New Roman CYR" w:cs="Times New Roman CYR"/>
        </w:rPr>
        <w:t xml:space="preserve"> расположен:</w:t>
      </w:r>
    </w:p>
    <w:p w:rsidR="007E7222" w:rsidRPr="00D94831" w:rsidRDefault="007E7222" w:rsidP="007E7222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/>
        </w:rPr>
      </w:pPr>
      <w:r w:rsidRPr="00D94831">
        <w:rPr>
          <w:rFonts w:ascii="Times New Roman CYR" w:hAnsi="Times New Roman CYR"/>
        </w:rPr>
        <w:t>- в границах охранной зоны транспорта. Четвертая подзона приаэродромной территории аэродрома Сургут часть 9 (сектор 11). Реестровый (учетный) номер 86:10-6.355;</w:t>
      </w:r>
    </w:p>
    <w:p w:rsidR="007E7222" w:rsidRDefault="007E7222" w:rsidP="007E7222">
      <w:pPr>
        <w:widowControl w:val="0"/>
        <w:autoSpaceDE w:val="0"/>
        <w:autoSpaceDN w:val="0"/>
        <w:adjustRightInd w:val="0"/>
        <w:ind w:firstLine="708"/>
        <w:jc w:val="both"/>
      </w:pPr>
      <w:r w:rsidRPr="00886B60">
        <w:t>- в границах зоны с особыми условиями использования территории. ЗСО 3-го пояса  водозабора «8-го и 8-А промузла» СГМУП «ГВК». Реестровый (учетный) номер 86:10-6.421;</w:t>
      </w:r>
    </w:p>
    <w:p w:rsidR="007E7222" w:rsidRDefault="007E7222" w:rsidP="007E7222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- частично </w:t>
      </w:r>
      <w:r w:rsidR="000421B4">
        <w:t xml:space="preserve">в границах охранной зоны инженерных коммуникаций. </w:t>
      </w:r>
      <w:r w:rsidR="000421B4" w:rsidRPr="000421B4">
        <w:t xml:space="preserve">Зона минимальных расстояний до объекта: </w:t>
      </w:r>
      <w:r w:rsidR="000421B4">
        <w:t>«</w:t>
      </w:r>
      <w:r w:rsidR="000421B4" w:rsidRPr="000421B4">
        <w:t>Газопровод-отвод к Сургутской ГРЭС-1 1 нитка</w:t>
      </w:r>
      <w:r w:rsidR="000421B4">
        <w:t xml:space="preserve">». </w:t>
      </w:r>
      <w:r w:rsidR="000421B4" w:rsidRPr="00066C33">
        <w:t xml:space="preserve">Реестровый (учетный) номер </w:t>
      </w:r>
      <w:r>
        <w:t>86:10-6.526</w:t>
      </w:r>
      <w:r w:rsidR="000421B4">
        <w:t>;</w:t>
      </w:r>
    </w:p>
    <w:p w:rsidR="000421B4" w:rsidRDefault="000421B4" w:rsidP="000421B4">
      <w:pPr>
        <w:widowControl w:val="0"/>
        <w:autoSpaceDE w:val="0"/>
        <w:autoSpaceDN w:val="0"/>
        <w:adjustRightInd w:val="0"/>
        <w:ind w:firstLine="708"/>
        <w:jc w:val="both"/>
      </w:pPr>
      <w:r>
        <w:rPr>
          <w:rFonts w:ascii="Times New Roman CYR" w:hAnsi="Times New Roman CYR" w:cs="Times New Roman CYR"/>
        </w:rPr>
        <w:t xml:space="preserve">- </w:t>
      </w:r>
      <w:r>
        <w:t xml:space="preserve">частично в границах охранной зоны инженерных коммуникаций. </w:t>
      </w:r>
      <w:r w:rsidRPr="000421B4">
        <w:t xml:space="preserve">Зона минимальных расстояний до объекта: </w:t>
      </w:r>
      <w:r>
        <w:t>«</w:t>
      </w:r>
      <w:r w:rsidRPr="000421B4">
        <w:t>Газораспределительная станция-4 г.</w:t>
      </w:r>
      <w:r>
        <w:t xml:space="preserve"> </w:t>
      </w:r>
      <w:r w:rsidRPr="000421B4">
        <w:t>Cургут</w:t>
      </w:r>
      <w:r>
        <w:t xml:space="preserve">». </w:t>
      </w:r>
      <w:r w:rsidRPr="00066C33">
        <w:t xml:space="preserve">Реестровый (учетный) номер </w:t>
      </w:r>
      <w:r>
        <w:t>86:10-6.527;</w:t>
      </w:r>
    </w:p>
    <w:p w:rsidR="000421B4" w:rsidRPr="000421B4" w:rsidRDefault="000421B4" w:rsidP="000421B4">
      <w:pPr>
        <w:widowControl w:val="0"/>
        <w:autoSpaceDE w:val="0"/>
        <w:autoSpaceDN w:val="0"/>
        <w:adjustRightInd w:val="0"/>
        <w:ind w:firstLine="708"/>
        <w:jc w:val="both"/>
      </w:pPr>
      <w:r w:rsidRPr="000421B4">
        <w:t xml:space="preserve">- частично в границах охранной зоны инженерных коммуникаций. Зона минимальных расстояний до объекта: </w:t>
      </w:r>
      <w:r>
        <w:t>«</w:t>
      </w:r>
      <w:r w:rsidRPr="000421B4">
        <w:t>Здание газораспределительной станции -3 бис г</w:t>
      </w:r>
      <w:r>
        <w:t>.</w:t>
      </w:r>
      <w:r w:rsidRPr="000421B4">
        <w:t xml:space="preserve"> Cургут</w:t>
      </w:r>
      <w:r>
        <w:t>»</w:t>
      </w:r>
      <w:r w:rsidRPr="000421B4">
        <w:t xml:space="preserve">. Реестровый (учетный) номер </w:t>
      </w:r>
      <w:r>
        <w:t>86:10-6.524</w:t>
      </w:r>
      <w:r w:rsidRPr="000421B4">
        <w:t>;</w:t>
      </w:r>
    </w:p>
    <w:p w:rsidR="007E7222" w:rsidRDefault="007E7222" w:rsidP="007E7222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- частично </w:t>
      </w:r>
      <w:r w:rsidR="00B53B67" w:rsidRPr="000421B4">
        <w:t>в границах охранной зоны инженерных коммуникаций.</w:t>
      </w:r>
      <w:r w:rsidR="00B53B67">
        <w:t xml:space="preserve"> </w:t>
      </w:r>
      <w:r w:rsidR="000421B4" w:rsidRPr="000421B4">
        <w:t xml:space="preserve">Зона минимальных расстояний до объекта: </w:t>
      </w:r>
      <w:r w:rsidR="00B53B67">
        <w:t>«</w:t>
      </w:r>
      <w:r w:rsidR="000421B4" w:rsidRPr="000421B4">
        <w:t>Здание автоматической газораспределительной станции -3 г.</w:t>
      </w:r>
      <w:r w:rsidR="00B53B67">
        <w:t xml:space="preserve"> </w:t>
      </w:r>
      <w:r w:rsidR="000421B4" w:rsidRPr="000421B4">
        <w:t>Сургут</w:t>
      </w:r>
      <w:r w:rsidR="00B53B67">
        <w:t xml:space="preserve">». </w:t>
      </w:r>
      <w:r w:rsidR="00B53B67" w:rsidRPr="000421B4">
        <w:t>Реестровый (учетный) номер</w:t>
      </w:r>
      <w:r w:rsidR="00B53B67">
        <w:t xml:space="preserve"> 86:10-6.525;</w:t>
      </w:r>
    </w:p>
    <w:p w:rsidR="007E7222" w:rsidRDefault="007E7222" w:rsidP="007E7222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- частично </w:t>
      </w:r>
      <w:r w:rsidR="00B53B67" w:rsidRPr="000421B4">
        <w:t>в границах охранной зоны инженерных коммуникаций.</w:t>
      </w:r>
      <w:r w:rsidR="00B53B67">
        <w:t xml:space="preserve"> </w:t>
      </w:r>
      <w:r w:rsidR="00B53B67" w:rsidRPr="00B53B67">
        <w:t xml:space="preserve">Зона минимальных расстояний до объекта: </w:t>
      </w:r>
      <w:r w:rsidR="00B53B67">
        <w:t>«</w:t>
      </w:r>
      <w:r w:rsidR="00B53B67" w:rsidRPr="00B53B67">
        <w:t>Газопровод-отвод к Сургутской ГРЭС-1 2 нитка</w:t>
      </w:r>
      <w:r w:rsidR="00B53B67">
        <w:t xml:space="preserve">». </w:t>
      </w:r>
      <w:r w:rsidR="00B53B67" w:rsidRPr="000421B4">
        <w:t>Реестровый (учетный) номер</w:t>
      </w:r>
      <w:r w:rsidR="00B53B67">
        <w:t xml:space="preserve"> </w:t>
      </w:r>
      <w:r>
        <w:t>86:10-6.522</w:t>
      </w:r>
      <w:r w:rsidR="00B53B67">
        <w:t>;</w:t>
      </w:r>
    </w:p>
    <w:p w:rsidR="008F3523" w:rsidRDefault="008F3523" w:rsidP="008F3523">
      <w:pPr>
        <w:widowControl w:val="0"/>
        <w:autoSpaceDE w:val="0"/>
        <w:autoSpaceDN w:val="0"/>
        <w:adjustRightInd w:val="0"/>
        <w:ind w:firstLine="708"/>
        <w:jc w:val="both"/>
      </w:pPr>
      <w:r w:rsidRPr="00066C33">
        <w:t>- в границах охранной зоны транспорта. Третья подзона приаэродромной территории аэродрома Сургут часть 1 (сектор 1). Реестровый (учетный) номер 86:10-6.380;</w:t>
      </w:r>
    </w:p>
    <w:p w:rsidR="002B50DF" w:rsidRPr="00066C33" w:rsidRDefault="002B50DF" w:rsidP="002B50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066C33">
        <w:rPr>
          <w:rFonts w:ascii="Times New Roman CYR" w:hAnsi="Times New Roman CYR" w:cs="Times New Roman CYR"/>
        </w:rPr>
        <w:t xml:space="preserve">- в границах охранной зоны транспорта. Шестая подзона приаэродромной территории </w:t>
      </w:r>
      <w:r w:rsidRPr="00066C33">
        <w:rPr>
          <w:rFonts w:ascii="Times New Roman CYR" w:hAnsi="Times New Roman CYR" w:cs="Times New Roman CYR"/>
        </w:rPr>
        <w:lastRenderedPageBreak/>
        <w:t>аэродрома Сургут. Реестровый (учетный) номер 86:10-6.359;</w:t>
      </w:r>
    </w:p>
    <w:p w:rsidR="002B50DF" w:rsidRPr="00066C33" w:rsidRDefault="002B50DF" w:rsidP="002B50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066C33">
        <w:rPr>
          <w:rFonts w:ascii="Times New Roman CYR" w:hAnsi="Times New Roman CYR" w:cs="Times New Roman CYR"/>
        </w:rPr>
        <w:t>- в границах охранной зоны транспорта. Пятая подзона приаэродромной территории аэродрома Сургут. Реестровый (учетный) номер 86:10-6.366</w:t>
      </w:r>
      <w:r w:rsidR="007E7222">
        <w:t>.</w:t>
      </w:r>
    </w:p>
    <w:p w:rsidR="00D534E2" w:rsidRPr="000A67EE" w:rsidRDefault="009F5932" w:rsidP="000A67EE">
      <w:pPr>
        <w:widowControl w:val="0"/>
        <w:autoSpaceDE w:val="0"/>
        <w:autoSpaceDN w:val="0"/>
        <w:adjustRightInd w:val="0"/>
        <w:ind w:firstLine="708"/>
        <w:jc w:val="both"/>
      </w:pPr>
      <w:r w:rsidRPr="003A79CA">
        <w:t xml:space="preserve">1.5. </w:t>
      </w:r>
      <w:r w:rsidR="000128FD" w:rsidRPr="003A79CA">
        <w:t>Срок аренды земельного участка</w:t>
      </w:r>
      <w:r w:rsidR="00816F44" w:rsidRPr="003A79CA">
        <w:t xml:space="preserve"> </w:t>
      </w:r>
      <w:r w:rsidR="00886B60">
        <w:t>4</w:t>
      </w:r>
      <w:r w:rsidR="009E2EA9" w:rsidRPr="00380BB0">
        <w:t xml:space="preserve"> года </w:t>
      </w:r>
      <w:r w:rsidR="00886B60">
        <w:t>10</w:t>
      </w:r>
      <w:r w:rsidR="009E2EA9" w:rsidRPr="00380BB0">
        <w:t xml:space="preserve"> месяц</w:t>
      </w:r>
      <w:r w:rsidR="00886B60">
        <w:t>ев</w:t>
      </w:r>
      <w:r w:rsidR="000128FD" w:rsidRPr="00380BB0">
        <w:t xml:space="preserve"> </w:t>
      </w:r>
      <w:r w:rsidR="009A0B57" w:rsidRPr="00380BB0">
        <w:t xml:space="preserve">с даты проведения аукциона </w:t>
      </w:r>
      <w:r w:rsidR="009A0B57" w:rsidRPr="00860979">
        <w:t xml:space="preserve">согласно протоколу </w:t>
      </w:r>
      <w:r w:rsidR="00C73ADC" w:rsidRPr="00C73ADC">
        <w:t xml:space="preserve">от __.__.20__ № __ </w:t>
      </w:r>
      <w:r w:rsidR="000A67EE">
        <w:t>заседания комиссии по организации и проведению торгов по продаже земельных участков, на право заключения договоров аренды земельных участков, на право заключения договоров о комплексном развитии территории, по продаже объекта незавершенного строительства, расположенного на земельном участке, в связи с прекращением действия договора аренды земельного участка</w:t>
      </w:r>
      <w:r w:rsidR="009A0B57"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По истечении указанного срока действие Договора прекращается. 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860979">
        <w:t xml:space="preserve">1.6. </w:t>
      </w:r>
      <w:r w:rsidR="004315E4" w:rsidRPr="00860979">
        <w:t xml:space="preserve">Договор подлежит государственной регистрации в </w:t>
      </w:r>
      <w:r w:rsidR="00F129F4" w:rsidRPr="00860979">
        <w:t>органе, осуществляющем государственный кадастровый учет и государственную регистрацию прав</w:t>
      </w:r>
      <w:r w:rsidR="004315E4" w:rsidRPr="00860979">
        <w:t xml:space="preserve"> и вступает в силу с момента государственной регистрации.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ind w:firstLine="708"/>
        <w:jc w:val="both"/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2. </w:t>
      </w:r>
      <w:r w:rsidRPr="00860979">
        <w:rPr>
          <w:rFonts w:ascii="Times New Roman CYR" w:hAnsi="Times New Roman CYR" w:cs="Times New Roman CYR"/>
          <w:b/>
          <w:bCs/>
        </w:rPr>
        <w:t>ПРАВА И ОБЯЗАННОСТИ АРЕНДОДАТЕЛЯ.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860979">
        <w:rPr>
          <w:b/>
          <w:bCs/>
        </w:rPr>
        <w:t>2.1. «</w:t>
      </w:r>
      <w:r w:rsidRPr="00860979">
        <w:rPr>
          <w:rFonts w:ascii="Times New Roman CYR" w:hAnsi="Times New Roman CYR" w:cs="Times New Roman CYR"/>
          <w:b/>
          <w:bCs/>
        </w:rPr>
        <w:t>Арендодатель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  <w:b/>
          <w:bCs/>
        </w:rPr>
        <w:t>вправе</w:t>
      </w:r>
      <w:r w:rsidRPr="00860979">
        <w:rPr>
          <w:rFonts w:ascii="Times New Roman CYR" w:hAnsi="Times New Roman CYR" w:cs="Times New Roman CYR"/>
        </w:rPr>
        <w:t>: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2.1.1. Осуществлять контроль через уполномоченные органы за соблюдением </w:t>
      </w:r>
      <w:r w:rsidRPr="00860979">
        <w:rPr>
          <w:rFonts w:ascii="Times New Roman CYR" w:hAnsi="Times New Roman CYR" w:cs="Times New Roman CYR"/>
          <w:b/>
        </w:rPr>
        <w:t>«Арендатором»</w:t>
      </w:r>
      <w:r w:rsidRPr="00860979">
        <w:rPr>
          <w:rFonts w:ascii="Times New Roman CYR" w:hAnsi="Times New Roman CYR" w:cs="Times New Roman CYR"/>
        </w:rPr>
        <w:t xml:space="preserve"> при использовании </w:t>
      </w:r>
      <w:r w:rsidRPr="00860979">
        <w:rPr>
          <w:rFonts w:ascii="Times New Roman CYR" w:hAnsi="Times New Roman CYR" w:cs="Times New Roman CYR"/>
          <w:b/>
        </w:rPr>
        <w:t>«Участка»</w:t>
      </w:r>
      <w:r w:rsidRPr="00860979">
        <w:rPr>
          <w:rFonts w:ascii="Times New Roman CYR" w:hAnsi="Times New Roman CYR" w:cs="Times New Roman CYR"/>
        </w:rPr>
        <w:t xml:space="preserve"> требований законодательства Российской Федерации, законодательства субъекта Российской Федерации, за нарушение которых законодательством Российской Федерации, законодательством субъекта Российской Федерации предусмотрена административная и иная ответственность.</w:t>
      </w:r>
    </w:p>
    <w:p w:rsidR="009F6F6E" w:rsidRPr="00860979" w:rsidRDefault="009F6F6E" w:rsidP="009F6F6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tab/>
      </w:r>
      <w:r w:rsidR="00885DE6" w:rsidRPr="00860979">
        <w:t>2.1.2</w:t>
      </w:r>
      <w:r w:rsidR="009F5932" w:rsidRPr="00860979">
        <w:t>.</w:t>
      </w:r>
      <w:r w:rsidRPr="00860979">
        <w:rPr>
          <w:b/>
          <w:bCs/>
        </w:rPr>
        <w:t xml:space="preserve"> </w:t>
      </w:r>
      <w:r w:rsidRPr="00860979">
        <w:rPr>
          <w:bCs/>
        </w:rPr>
        <w:t>До</w:t>
      </w:r>
      <w:r w:rsidRPr="00860979">
        <w:t>ср</w:t>
      </w:r>
      <w:r w:rsidRPr="00860979">
        <w:rPr>
          <w:rFonts w:ascii="Times New Roman CYR" w:hAnsi="Times New Roman CYR" w:cs="Times New Roman CYR"/>
        </w:rPr>
        <w:t xml:space="preserve">очно в одностороннем порядке полностью или частично отказаться от исполнения Договора в случаях: </w:t>
      </w:r>
    </w:p>
    <w:p w:rsidR="009F6F6E" w:rsidRPr="00860979" w:rsidRDefault="009F6F6E" w:rsidP="009F6F6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>невнесения два раза подряд арендной платы в сроки, установленные Договором;</w:t>
      </w:r>
    </w:p>
    <w:p w:rsidR="00BB1DAF" w:rsidRPr="00860979" w:rsidRDefault="009F6F6E" w:rsidP="00BB1DA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 xml:space="preserve">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>не в соответствии с условиями предоставления, с разрешенным видом использования, целевым назначением и принадлежностью к категории земель, подтверждённ</w:t>
      </w:r>
      <w:r w:rsidR="00BB1DAF" w:rsidRPr="00860979">
        <w:rPr>
          <w:rFonts w:ascii="Times New Roman CYR" w:hAnsi="Times New Roman CYR" w:cs="Times New Roman CYR"/>
        </w:rPr>
        <w:t>о</w:t>
      </w:r>
      <w:r w:rsidR="000B59B7" w:rsidRPr="00860979">
        <w:rPr>
          <w:rFonts w:ascii="Times New Roman CYR" w:hAnsi="Times New Roman CYR" w:cs="Times New Roman CYR"/>
        </w:rPr>
        <w:t>му</w:t>
      </w:r>
      <w:r w:rsidRPr="00860979">
        <w:rPr>
          <w:rFonts w:ascii="Times New Roman CYR" w:hAnsi="Times New Roman CYR" w:cs="Times New Roman CYR"/>
        </w:rPr>
        <w:t xml:space="preserve"> </w:t>
      </w:r>
      <w:r w:rsidR="00BB1DAF" w:rsidRPr="00860979">
        <w:rPr>
          <w:rFonts w:ascii="Times New Roman CYR" w:hAnsi="Times New Roman CYR" w:cs="Times New Roman CYR"/>
        </w:rPr>
        <w:t>соответствующими документами, оформленными в установленном порядке;</w:t>
      </w:r>
    </w:p>
    <w:p w:rsidR="00BB1DAF" w:rsidRPr="00860979" w:rsidRDefault="009F6F6E" w:rsidP="00BB1DA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 xml:space="preserve">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способами, которые приводят к значительному ухудшению экологической обстановки и качественных характеристик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 xml:space="preserve">», </w:t>
      </w:r>
      <w:r w:rsidR="00BB1DAF" w:rsidRPr="00860979">
        <w:rPr>
          <w:rFonts w:ascii="Times New Roman CYR" w:hAnsi="Times New Roman CYR" w:cs="Times New Roman CYR"/>
        </w:rPr>
        <w:t>подтверждённом</w:t>
      </w:r>
      <w:r w:rsidR="000B59B7" w:rsidRPr="00860979">
        <w:rPr>
          <w:rFonts w:ascii="Times New Roman CYR" w:hAnsi="Times New Roman CYR" w:cs="Times New Roman CYR"/>
        </w:rPr>
        <w:t>у</w:t>
      </w:r>
      <w:r w:rsidR="00BB1DAF" w:rsidRPr="00860979">
        <w:rPr>
          <w:rFonts w:ascii="Times New Roman CYR" w:hAnsi="Times New Roman CYR" w:cs="Times New Roman CYR"/>
        </w:rPr>
        <w:t xml:space="preserve"> соответствующими документами, оформленными в установленном порядке;</w:t>
      </w:r>
    </w:p>
    <w:p w:rsidR="009F6F6E" w:rsidRPr="00860979" w:rsidRDefault="009F6F6E" w:rsidP="009F6F6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 xml:space="preserve">изъятия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>для государственных или муниципальных нужд;</w:t>
      </w:r>
    </w:p>
    <w:p w:rsidR="00BC09F8" w:rsidRPr="00860979" w:rsidRDefault="009F6F6E" w:rsidP="009F6F6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При отказе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Арендодателя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от исполнения Договора он считается расторгнутым по истечении десяти дней с момента получения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Арендатором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</w:rPr>
        <w:t>письменного уведомления о таком отказе.</w:t>
      </w:r>
    </w:p>
    <w:p w:rsidR="009F5932" w:rsidRPr="00860979" w:rsidRDefault="00885DE6" w:rsidP="003643B9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>2.1.3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>Осуществлять иные права, предусмотренные действующим законодательством.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860979">
        <w:rPr>
          <w:b/>
          <w:bCs/>
        </w:rPr>
        <w:t>2.2. «</w:t>
      </w:r>
      <w:r w:rsidRPr="00860979">
        <w:rPr>
          <w:rFonts w:ascii="Times New Roman CYR" w:hAnsi="Times New Roman CYR" w:cs="Times New Roman CYR"/>
          <w:b/>
          <w:bCs/>
        </w:rPr>
        <w:t>Арендодатель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  <w:b/>
          <w:bCs/>
        </w:rPr>
        <w:t>обязуется</w:t>
      </w:r>
      <w:r w:rsidRPr="00860979">
        <w:rPr>
          <w:rFonts w:ascii="Times New Roman CYR" w:hAnsi="Times New Roman CYR" w:cs="Times New Roman CYR"/>
        </w:rPr>
        <w:t>: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tab/>
        <w:t xml:space="preserve">2.2.1. </w:t>
      </w:r>
      <w:r w:rsidR="00501D61" w:rsidRPr="00860979">
        <w:rPr>
          <w:rFonts w:ascii="Times New Roman CYR" w:hAnsi="Times New Roman CYR" w:cs="Times New Roman CYR"/>
        </w:rPr>
        <w:t xml:space="preserve">Передать </w:t>
      </w:r>
      <w:r w:rsidR="00501D61" w:rsidRPr="00860979">
        <w:rPr>
          <w:b/>
          <w:bCs/>
        </w:rPr>
        <w:t>«</w:t>
      </w:r>
      <w:r w:rsidR="00501D61" w:rsidRPr="00860979">
        <w:rPr>
          <w:rFonts w:ascii="Times New Roman CYR" w:hAnsi="Times New Roman CYR" w:cs="Times New Roman CYR"/>
          <w:b/>
          <w:bCs/>
        </w:rPr>
        <w:t>Арендатору</w:t>
      </w:r>
      <w:r w:rsidR="00501D61" w:rsidRPr="00860979">
        <w:rPr>
          <w:b/>
          <w:bCs/>
        </w:rPr>
        <w:t>» «</w:t>
      </w:r>
      <w:r w:rsidR="00501D61" w:rsidRPr="00860979">
        <w:rPr>
          <w:rFonts w:ascii="Times New Roman CYR" w:hAnsi="Times New Roman CYR" w:cs="Times New Roman CYR"/>
          <w:b/>
          <w:bCs/>
        </w:rPr>
        <w:t>Участок</w:t>
      </w:r>
      <w:r w:rsidR="00501D61" w:rsidRPr="00860979">
        <w:rPr>
          <w:b/>
          <w:bCs/>
        </w:rPr>
        <w:t xml:space="preserve">» </w:t>
      </w:r>
      <w:r w:rsidR="00501D61" w:rsidRPr="00860979">
        <w:t>(</w:t>
      </w:r>
      <w:r w:rsidR="00501D61" w:rsidRPr="00860979">
        <w:rPr>
          <w:rFonts w:ascii="Times New Roman CYR" w:hAnsi="Times New Roman CYR" w:cs="Times New Roman CYR"/>
        </w:rPr>
        <w:t>данное обязательство на момент подписания Договора исполнено, при этом подписание акта приема-передачи не требуется).</w:t>
      </w:r>
      <w:r w:rsidRPr="00860979">
        <w:rPr>
          <w:bCs/>
        </w:rPr>
        <w:t xml:space="preserve"> 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860979">
        <w:t xml:space="preserve">2.2.2. </w:t>
      </w:r>
      <w:r w:rsidRPr="00860979">
        <w:rPr>
          <w:rFonts w:ascii="Times New Roman CYR" w:hAnsi="Times New Roman CYR" w:cs="Times New Roman CYR"/>
        </w:rPr>
        <w:t xml:space="preserve">Не вмешиваться в хозяйственную деятельность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Арендатора</w:t>
      </w:r>
      <w:r w:rsidRPr="00860979">
        <w:rPr>
          <w:b/>
          <w:bCs/>
        </w:rPr>
        <w:t>»</w:t>
      </w:r>
      <w:r w:rsidRPr="00860979">
        <w:t xml:space="preserve">, </w:t>
      </w:r>
      <w:r w:rsidRPr="00860979">
        <w:rPr>
          <w:rFonts w:ascii="Times New Roman CYR" w:hAnsi="Times New Roman CYR" w:cs="Times New Roman CYR"/>
        </w:rPr>
        <w:t>если она не противоречит условиям Договора и законодательству.</w:t>
      </w:r>
    </w:p>
    <w:p w:rsidR="003643B9" w:rsidRDefault="00D90371" w:rsidP="001A7CC0">
      <w:pPr>
        <w:autoSpaceDE w:val="0"/>
        <w:autoSpaceDN w:val="0"/>
        <w:adjustRightInd w:val="0"/>
        <w:ind w:firstLine="708"/>
        <w:jc w:val="both"/>
      </w:pPr>
      <w:r w:rsidRPr="00860979">
        <w:t xml:space="preserve">2.2.3. </w:t>
      </w:r>
      <w:r w:rsidR="001A7CC0" w:rsidRPr="001A7CC0">
        <w:t xml:space="preserve">После подписания Договора </w:t>
      </w:r>
      <w:r w:rsidR="001A7CC0" w:rsidRPr="001A7CC0">
        <w:rPr>
          <w:b/>
          <w:bCs/>
        </w:rPr>
        <w:t>«Арендатором»</w:t>
      </w:r>
      <w:r w:rsidR="001A7CC0" w:rsidRPr="001A7CC0">
        <w:t xml:space="preserve"> произвести необходимые действия для государственной регистрации Договора в органе, осуществляющем государственный кадастровый учет и государственную регистрацию прав.</w:t>
      </w:r>
    </w:p>
    <w:p w:rsidR="001A7CC0" w:rsidRPr="00860979" w:rsidRDefault="001A7CC0" w:rsidP="001A7CC0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3. </w:t>
      </w:r>
      <w:r w:rsidR="00825077" w:rsidRPr="00860979">
        <w:rPr>
          <w:rFonts w:ascii="Times New Roman CYR" w:hAnsi="Times New Roman CYR" w:cs="Times New Roman CYR"/>
          <w:b/>
          <w:bCs/>
        </w:rPr>
        <w:t>ОБЯЗАННОСТИ АРЕНДАТОРА</w:t>
      </w:r>
      <w:r w:rsidRPr="00860979">
        <w:rPr>
          <w:rFonts w:ascii="Times New Roman CYR" w:hAnsi="Times New Roman CYR" w:cs="Times New Roman CYR"/>
          <w:b/>
          <w:bCs/>
        </w:rPr>
        <w:t>.</w:t>
      </w:r>
    </w:p>
    <w:p w:rsidR="00713792" w:rsidRPr="000154E0" w:rsidRDefault="00713792" w:rsidP="000154E0">
      <w:pPr>
        <w:ind w:firstLine="698"/>
        <w:jc w:val="both"/>
        <w:rPr>
          <w:b/>
          <w:bCs/>
        </w:rPr>
      </w:pPr>
      <w:r w:rsidRPr="000154E0">
        <w:t xml:space="preserve">3.1. Предоставить </w:t>
      </w:r>
      <w:r w:rsidRPr="000154E0">
        <w:rPr>
          <w:b/>
          <w:bCs/>
        </w:rPr>
        <w:t>«Арендодателю»</w:t>
      </w:r>
      <w:r w:rsidRPr="000154E0">
        <w:t xml:space="preserve"> с сопроводительным письмом подписанный экземпляр Договора в течение 10-ти рабочих дней </w:t>
      </w:r>
      <w:r w:rsidR="000154E0" w:rsidRPr="000154E0">
        <w:rPr>
          <w:bCs/>
        </w:rPr>
        <w:t>со дня их направления.</w:t>
      </w:r>
    </w:p>
    <w:p w:rsidR="000128FD" w:rsidRPr="000154E0" w:rsidRDefault="00825077" w:rsidP="003643B9">
      <w:pPr>
        <w:widowControl w:val="0"/>
        <w:ind w:firstLine="698"/>
        <w:jc w:val="both"/>
      </w:pPr>
      <w:r w:rsidRPr="000154E0">
        <w:t>3.</w:t>
      </w:r>
      <w:r w:rsidR="000154E0" w:rsidRPr="000154E0">
        <w:t>2</w:t>
      </w:r>
      <w:r w:rsidR="004315E4" w:rsidRPr="000154E0">
        <w:t xml:space="preserve">. </w:t>
      </w:r>
      <w:r w:rsidR="000128FD" w:rsidRPr="000154E0">
        <w:t xml:space="preserve">Выполнить требования </w:t>
      </w:r>
      <w:r w:rsidR="004E3BE6" w:rsidRPr="000154E0">
        <w:t>исходно-разр</w:t>
      </w:r>
      <w:r w:rsidR="006001BB" w:rsidRPr="000154E0">
        <w:t xml:space="preserve">ешительной документации от </w:t>
      </w:r>
      <w:r w:rsidR="00734B3B" w:rsidRPr="000154E0">
        <w:t>30.01.2025</w:t>
      </w:r>
      <w:r w:rsidR="004E3BE6" w:rsidRPr="000154E0">
        <w:t xml:space="preserve"> </w:t>
      </w:r>
      <w:r w:rsidR="00501D61" w:rsidRPr="000154E0">
        <w:br/>
      </w:r>
      <w:r w:rsidR="004E3BE6" w:rsidRPr="000154E0">
        <w:t xml:space="preserve">№ </w:t>
      </w:r>
      <w:r w:rsidR="00734B3B" w:rsidRPr="000154E0">
        <w:t>08-13/501</w:t>
      </w:r>
      <w:r w:rsidR="00B66C1A" w:rsidRPr="000154E0">
        <w:t>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698"/>
        <w:jc w:val="both"/>
        <w:rPr>
          <w:rFonts w:ascii="Times New Roman CYR" w:hAnsi="Times New Roman CYR" w:cs="Times New Roman CYR"/>
          <w:color w:val="000000"/>
        </w:rPr>
      </w:pPr>
      <w:r w:rsidRPr="000154E0">
        <w:t>3.</w:t>
      </w:r>
      <w:r w:rsidR="000154E0" w:rsidRPr="000154E0">
        <w:t>3</w:t>
      </w:r>
      <w:r w:rsidR="009F5932" w:rsidRPr="000154E0">
        <w:t xml:space="preserve">. </w:t>
      </w:r>
      <w:r w:rsidR="009F5932" w:rsidRPr="000154E0">
        <w:rPr>
          <w:rFonts w:ascii="Times New Roman CYR" w:hAnsi="Times New Roman CYR" w:cs="Times New Roman CYR"/>
        </w:rPr>
        <w:t>Использовать</w:t>
      </w:r>
      <w:r w:rsidR="009F5932" w:rsidRPr="00860979">
        <w:rPr>
          <w:rFonts w:ascii="Times New Roman CYR" w:hAnsi="Times New Roman CYR" w:cs="Times New Roman CYR"/>
        </w:rPr>
        <w:t xml:space="preserve">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Участок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соответствии с его разрешенным использованием.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0154E0">
        <w:t>4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Сохранять межевые, геодезические и другие специальные знаки, установленные на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Участке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соответствии с законодательством.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lastRenderedPageBreak/>
        <w:tab/>
      </w:r>
      <w:r w:rsidR="00825077" w:rsidRPr="00860979">
        <w:t>3.</w:t>
      </w:r>
      <w:r w:rsidR="000154E0">
        <w:t>5</w:t>
      </w:r>
      <w:r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Своевременно вносить арендную плату за пользование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Участком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>в соответствии с Договором.</w:t>
      </w:r>
    </w:p>
    <w:p w:rsidR="009F5932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0154E0">
        <w:t>6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Соблюдать при использовании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Участка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2C6D2D" w:rsidRPr="00D221F6" w:rsidRDefault="002C6D2D" w:rsidP="002C6D2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1263F3">
        <w:t>3.</w:t>
      </w:r>
      <w:r w:rsidR="000154E0">
        <w:t>7</w:t>
      </w:r>
      <w:r w:rsidRPr="001263F3">
        <w:t>. Соблюдать требования Правил благоустройства территории города Сургута, утвержденных решением Думы города Сургута от 26 декабря 2017 г. № 206-</w:t>
      </w:r>
      <w:r w:rsidRPr="001263F3">
        <w:rPr>
          <w:lang w:val="en-US"/>
        </w:rPr>
        <w:t>VI</w:t>
      </w:r>
      <w:r w:rsidRPr="001263F3">
        <w:t xml:space="preserve"> ДГ (далее – Правила благоустройства). Не допускать загрязнения, захламления </w:t>
      </w:r>
      <w:r w:rsidRPr="001263F3">
        <w:rPr>
          <w:b/>
          <w:bCs/>
        </w:rPr>
        <w:t>«Участка»</w:t>
      </w:r>
      <w:r w:rsidRPr="001263F3">
        <w:t>.</w:t>
      </w:r>
    </w:p>
    <w:p w:rsidR="000128FD" w:rsidRPr="00860979" w:rsidRDefault="000128FD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0154E0">
        <w:t>8</w:t>
      </w:r>
      <w:r w:rsidR="004E3BE6" w:rsidRPr="00860979">
        <w:t>.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Не передавать свои права и обязанности по Договору третьим лицам, в качестве вклада в уставный капитал хозяйственного товарищества или общества, либо паевого взноса в производственный кооператив, не передавать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Участок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в субаренду. </w:t>
      </w:r>
    </w:p>
    <w:p w:rsidR="00BF03A7" w:rsidRPr="00860979" w:rsidRDefault="00814C2E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>3.</w:t>
      </w:r>
      <w:r w:rsidR="000154E0">
        <w:rPr>
          <w:rFonts w:ascii="Times New Roman CYR" w:hAnsi="Times New Roman CYR" w:cs="Times New Roman CYR"/>
        </w:rPr>
        <w:t>9</w:t>
      </w:r>
      <w:r w:rsidR="000128FD" w:rsidRPr="00860979">
        <w:rPr>
          <w:rFonts w:ascii="Times New Roman CYR" w:hAnsi="Times New Roman CYR" w:cs="Times New Roman CYR"/>
        </w:rPr>
        <w:t xml:space="preserve">. </w:t>
      </w:r>
      <w:r w:rsidR="009667FF" w:rsidRPr="00860979">
        <w:rPr>
          <w:rFonts w:ascii="Times New Roman CYR" w:hAnsi="Times New Roman CYR" w:cs="Times New Roman CYR"/>
        </w:rPr>
        <w:t xml:space="preserve">Не отдавать арендные права </w:t>
      </w:r>
      <w:r w:rsidR="009667FF" w:rsidRPr="00860979">
        <w:rPr>
          <w:rFonts w:ascii="Times New Roman CYR" w:hAnsi="Times New Roman CYR" w:cs="Times New Roman CYR"/>
          <w:b/>
        </w:rPr>
        <w:t>«Участка»</w:t>
      </w:r>
      <w:r w:rsidR="009667FF" w:rsidRPr="00860979">
        <w:rPr>
          <w:rFonts w:ascii="Times New Roman CYR" w:hAnsi="Times New Roman CYR" w:cs="Times New Roman CYR"/>
        </w:rPr>
        <w:t xml:space="preserve"> в залог без предварительного письменного согласия </w:t>
      </w:r>
      <w:r w:rsidR="009667FF" w:rsidRPr="00860979">
        <w:rPr>
          <w:rFonts w:ascii="Times New Roman CYR" w:hAnsi="Times New Roman CYR" w:cs="Times New Roman CYR"/>
          <w:b/>
        </w:rPr>
        <w:t>«Арендодателя»</w:t>
      </w:r>
      <w:r w:rsidR="009667FF" w:rsidRPr="00860979">
        <w:rPr>
          <w:rFonts w:ascii="Times New Roman CYR" w:hAnsi="Times New Roman CYR" w:cs="Times New Roman CYR"/>
        </w:rPr>
        <w:t xml:space="preserve">. </w:t>
      </w:r>
    </w:p>
    <w:p w:rsidR="003358BD" w:rsidRPr="00860979" w:rsidRDefault="003358BD" w:rsidP="003358B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0154E0">
        <w:t>10</w:t>
      </w:r>
      <w:r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Возмещать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Арендодателю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убытки, включая упущенную выгоду в полном объеме в связи с ухудшением качества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и экологической обстановки в результате своей хозяйственной деятельности. 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9F5932" w:rsidRPr="00860979">
        <w:t>1</w:t>
      </w:r>
      <w:r w:rsidR="000154E0">
        <w:t>1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>Не нарушать права собственников, землевладельцев, землепользователей и арендаторов смежных земельных участков.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9F5932" w:rsidRPr="00860979">
        <w:t>1</w:t>
      </w:r>
      <w:r w:rsidR="000154E0">
        <w:t>2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В случае изменения юридического адреса, </w:t>
      </w:r>
      <w:r w:rsidR="00814C2E" w:rsidRPr="00860979">
        <w:rPr>
          <w:rFonts w:ascii="Times New Roman CYR" w:hAnsi="Times New Roman CYR" w:cs="Times New Roman CYR"/>
        </w:rPr>
        <w:t xml:space="preserve">почтового </w:t>
      </w:r>
      <w:r w:rsidR="009F5932" w:rsidRPr="00860979">
        <w:rPr>
          <w:rFonts w:ascii="Times New Roman CYR" w:hAnsi="Times New Roman CYR" w:cs="Times New Roman CYR"/>
        </w:rPr>
        <w:t>адреса</w:t>
      </w:r>
      <w:r w:rsidR="00814C2E" w:rsidRPr="00860979">
        <w:rPr>
          <w:rFonts w:ascii="Times New Roman CYR" w:hAnsi="Times New Roman CYR" w:cs="Times New Roman CYR"/>
        </w:rPr>
        <w:t>, электронной почты</w:t>
      </w:r>
      <w:r w:rsidR="009F5932" w:rsidRPr="00860979">
        <w:rPr>
          <w:rFonts w:ascii="Times New Roman CYR" w:hAnsi="Times New Roman CYR" w:cs="Times New Roman CYR"/>
        </w:rPr>
        <w:t xml:space="preserve"> и иных реквизитов, а также при реорганизации, ликвидации письменно уведомлять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Арендодателя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5-дневный срок с момента принятия соответствующего решения.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9F5932" w:rsidRPr="00860979">
        <w:t>1</w:t>
      </w:r>
      <w:r w:rsidR="000154E0">
        <w:t>3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При прекращении Договора и в случае его досрочного расторжения в 10-дневный срок передать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Участок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Арендодателю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состоянии и качестве не хуже первоначального по акту приема-передачи.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</w:pPr>
      <w:r w:rsidRPr="00860979">
        <w:t>3.</w:t>
      </w:r>
      <w:r w:rsidR="009F5932" w:rsidRPr="00860979">
        <w:t>1</w:t>
      </w:r>
      <w:r w:rsidR="000154E0">
        <w:t>4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Соблюдать установленные сервитуты и ограничения в пользовании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Участком</w:t>
      </w:r>
      <w:r w:rsidR="009F5932" w:rsidRPr="00860979">
        <w:rPr>
          <w:b/>
          <w:bCs/>
        </w:rPr>
        <w:t>»</w:t>
      </w:r>
      <w:r w:rsidR="009F5932" w:rsidRPr="00860979">
        <w:t>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</w:pPr>
      <w:r w:rsidRPr="00860979">
        <w:t>3.</w:t>
      </w:r>
      <w:r w:rsidR="009F5932" w:rsidRPr="00860979">
        <w:t>1</w:t>
      </w:r>
      <w:r w:rsidR="000154E0">
        <w:t>5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Обеспечивать представителям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Арендодателя</w:t>
      </w:r>
      <w:r w:rsidR="009F5932" w:rsidRPr="00860979">
        <w:rPr>
          <w:b/>
          <w:bCs/>
        </w:rPr>
        <w:t>»</w:t>
      </w:r>
      <w:r w:rsidR="009F5932" w:rsidRPr="00860979">
        <w:t xml:space="preserve">, </w:t>
      </w:r>
      <w:r w:rsidR="009F5932" w:rsidRPr="00860979">
        <w:rPr>
          <w:rFonts w:ascii="Times New Roman CYR" w:hAnsi="Times New Roman CYR" w:cs="Times New Roman CYR"/>
        </w:rPr>
        <w:t xml:space="preserve">органам государственного и муниципального контроля (надзора) свободный доступ на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Участок</w:t>
      </w:r>
      <w:r w:rsidR="009F5932" w:rsidRPr="00860979">
        <w:rPr>
          <w:b/>
          <w:bCs/>
        </w:rPr>
        <w:t>»</w:t>
      </w:r>
      <w:r w:rsidR="00946141" w:rsidRPr="00860979">
        <w:rPr>
          <w:b/>
          <w:bCs/>
        </w:rPr>
        <w:t xml:space="preserve"> </w:t>
      </w:r>
      <w:r w:rsidR="00946141" w:rsidRPr="00860979">
        <w:rPr>
          <w:bCs/>
        </w:rPr>
        <w:t>в целях проведения проверок соблюдения законодательства РФ.</w:t>
      </w:r>
    </w:p>
    <w:p w:rsidR="00215772" w:rsidRPr="00860979" w:rsidRDefault="00825077" w:rsidP="00215772">
      <w:pPr>
        <w:ind w:firstLine="720"/>
        <w:jc w:val="both"/>
      </w:pPr>
      <w:r w:rsidRPr="00860979">
        <w:t>3.</w:t>
      </w:r>
      <w:r w:rsidR="00814C2E" w:rsidRPr="00860979">
        <w:t>1</w:t>
      </w:r>
      <w:r w:rsidR="000154E0">
        <w:t>6</w:t>
      </w:r>
      <w:r w:rsidR="009F5932" w:rsidRPr="00860979">
        <w:t xml:space="preserve">. </w:t>
      </w:r>
      <w:r w:rsidR="00215772" w:rsidRPr="00860979">
        <w:t xml:space="preserve">Обеспечить сохранность существующих линейных объектов и сооружений, расположенных под (над) </w:t>
      </w:r>
      <w:r w:rsidR="00215772" w:rsidRPr="00860979">
        <w:rPr>
          <w:b/>
        </w:rPr>
        <w:t>«Участком»</w:t>
      </w:r>
      <w:r w:rsidR="00215772" w:rsidRPr="00860979">
        <w:t xml:space="preserve"> и в границах </w:t>
      </w:r>
      <w:r w:rsidR="00215772" w:rsidRPr="00860979">
        <w:rPr>
          <w:b/>
        </w:rPr>
        <w:t>«Участка»</w:t>
      </w:r>
      <w:r w:rsidR="00215772" w:rsidRPr="00860979">
        <w:t xml:space="preserve"> или в непосредственной близости от него, беспрепятственный доступ к ним их собственников, представителей собственников, представителей организаций, осуществляющих эксплуатацию линейных объектов, сооружений.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3358BD" w:rsidRPr="00860979">
        <w:t>1</w:t>
      </w:r>
      <w:r w:rsidR="000154E0">
        <w:t>7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>Не препятствовать юридическим лицам осуществляющим (на основании соответствующего решения уполномоченных органов власти) геодезические, землеустроительные и другие изыскательские работы.</w:t>
      </w:r>
    </w:p>
    <w:p w:rsidR="00CC1B69" w:rsidRPr="00D52412" w:rsidRDefault="00CC1B69" w:rsidP="00CC1B69">
      <w:pPr>
        <w:pStyle w:val="2"/>
        <w:spacing w:after="0" w:line="240" w:lineRule="auto"/>
        <w:ind w:left="0" w:firstLine="709"/>
        <w:jc w:val="both"/>
      </w:pPr>
      <w:r>
        <w:t>3.1</w:t>
      </w:r>
      <w:r w:rsidR="000154E0">
        <w:t>8</w:t>
      </w:r>
      <w:r>
        <w:t>. В</w:t>
      </w:r>
      <w:r w:rsidRPr="00D52412">
        <w:t>озме</w:t>
      </w:r>
      <w:r>
        <w:t>стить</w:t>
      </w:r>
      <w:r w:rsidRPr="00D52412">
        <w:t xml:space="preserve"> затрат</w:t>
      </w:r>
      <w:r>
        <w:t>ы</w:t>
      </w:r>
      <w:r w:rsidRPr="00D52412">
        <w:t xml:space="preserve"> по восстановлению зеленых насаждений, взамен вырубаемых на объекте. </w:t>
      </w:r>
      <w:r>
        <w:t xml:space="preserve">Предварительный расчет стоимости работ по восстановлению зеленых насаждений в результате вырубки деревьев на </w:t>
      </w:r>
      <w:r w:rsidRPr="00106EC6">
        <w:rPr>
          <w:b/>
        </w:rPr>
        <w:t>«Участке»</w:t>
      </w:r>
      <w:r>
        <w:t xml:space="preserve"> составляет </w:t>
      </w:r>
      <w:r w:rsidR="00734B3B">
        <w:t>21 973, 83</w:t>
      </w:r>
      <w:r w:rsidR="002C6D2D">
        <w:t xml:space="preserve"> </w:t>
      </w:r>
      <w:r>
        <w:t>руб</w:t>
      </w:r>
      <w:r w:rsidR="00850879">
        <w:t>л</w:t>
      </w:r>
      <w:r w:rsidR="00734B3B">
        <w:t>я</w:t>
      </w:r>
      <w:r w:rsidR="00850879">
        <w:t>.</w:t>
      </w:r>
    </w:p>
    <w:p w:rsidR="00CC1B69" w:rsidRDefault="00CC1B69" w:rsidP="00CC1B69">
      <w:pPr>
        <w:autoSpaceDE w:val="0"/>
        <w:autoSpaceDN w:val="0"/>
        <w:adjustRightInd w:val="0"/>
        <w:ind w:firstLine="720"/>
        <w:jc w:val="both"/>
      </w:pPr>
      <w:r>
        <w:t>3.1</w:t>
      </w:r>
      <w:r w:rsidR="000154E0">
        <w:t>9</w:t>
      </w:r>
      <w:r>
        <w:t xml:space="preserve">. </w:t>
      </w:r>
      <w:r w:rsidRPr="00D52412">
        <w:t xml:space="preserve">До начала </w:t>
      </w:r>
      <w:r>
        <w:t>строительства</w:t>
      </w:r>
      <w:r w:rsidRPr="00D52412">
        <w:t xml:space="preserve"> </w:t>
      </w:r>
      <w:r>
        <w:t>объекта</w:t>
      </w:r>
      <w:r w:rsidRPr="00D52412">
        <w:t xml:space="preserve"> </w:t>
      </w:r>
      <w:r>
        <w:t>произвести оплату</w:t>
      </w:r>
      <w:r w:rsidRPr="00D52412">
        <w:t xml:space="preserve"> </w:t>
      </w:r>
      <w:r>
        <w:t xml:space="preserve">восстановительной стоимости в бюджет </w:t>
      </w:r>
      <w:r w:rsidRPr="00D221F6">
        <w:t>город</w:t>
      </w:r>
      <w:r>
        <w:t>а</w:t>
      </w:r>
      <w:r w:rsidRPr="00D221F6">
        <w:t xml:space="preserve"> Сургут</w:t>
      </w:r>
      <w:r>
        <w:t xml:space="preserve">а и </w:t>
      </w:r>
      <w:r w:rsidRPr="00D52412">
        <w:t xml:space="preserve">получить разрешение на вырубку зеленых насаждений в </w:t>
      </w:r>
      <w:r>
        <w:t>департаменте городского хозяйства Администрации города Сургута.</w:t>
      </w:r>
    </w:p>
    <w:p w:rsidR="009F5932" w:rsidRDefault="0081498D" w:rsidP="0081498D">
      <w:pPr>
        <w:pStyle w:val="2"/>
        <w:spacing w:after="0" w:line="240" w:lineRule="auto"/>
        <w:ind w:left="0" w:firstLine="709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0154E0">
        <w:t>20</w:t>
      </w:r>
      <w:r w:rsidRPr="00860979">
        <w:t>.</w:t>
      </w:r>
      <w:r w:rsidR="00953BA2">
        <w:t> </w:t>
      </w:r>
      <w:r w:rsidR="009F5932" w:rsidRPr="00860979">
        <w:rPr>
          <w:rFonts w:ascii="Times New Roman CYR" w:hAnsi="Times New Roman CYR" w:cs="Times New Roman CYR"/>
        </w:rPr>
        <w:t>Выполнять иные обязанности, предусмотренные действующим законодательством.</w:t>
      </w:r>
    </w:p>
    <w:p w:rsidR="00CC1B69" w:rsidRPr="00860979" w:rsidRDefault="00CC1B69" w:rsidP="0081498D">
      <w:pPr>
        <w:pStyle w:val="2"/>
        <w:spacing w:after="0" w:line="240" w:lineRule="auto"/>
        <w:ind w:left="0" w:firstLine="709"/>
        <w:jc w:val="both"/>
        <w:rPr>
          <w:rFonts w:ascii="Times New Roman CYR" w:hAnsi="Times New Roman CYR" w:cs="Times New Roman CYR"/>
        </w:rPr>
      </w:pPr>
    </w:p>
    <w:p w:rsidR="00482DDE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4. </w:t>
      </w:r>
      <w:r w:rsidRPr="00860979">
        <w:rPr>
          <w:rFonts w:ascii="Times New Roman CYR" w:hAnsi="Times New Roman CYR" w:cs="Times New Roman CYR"/>
          <w:b/>
          <w:bCs/>
        </w:rPr>
        <w:t>АРЕНДНАЯ ПЛАТА, СРОКИ И ПОРЯДОК ЕЕ ВНЕСЕНИЯ.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4.1. Обязанность </w:t>
      </w:r>
      <w:r w:rsidRPr="00860979">
        <w:rPr>
          <w:b/>
        </w:rPr>
        <w:t>«Арендатора»</w:t>
      </w:r>
      <w:r w:rsidRPr="00860979">
        <w:t xml:space="preserve"> по уплате арендных платежей возникает с момента государственной регистрации Договора. 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4.2. Годовой размер арендной платы составляет </w:t>
      </w:r>
      <w:r w:rsidR="00C73ADC">
        <w:t>____________</w:t>
      </w:r>
      <w:r w:rsidRPr="00860979">
        <w:t xml:space="preserve"> руб.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4.3. Арендная плата вносится </w:t>
      </w:r>
      <w:r w:rsidRPr="00860979">
        <w:rPr>
          <w:b/>
        </w:rPr>
        <w:t>«Арендатором»</w:t>
      </w:r>
      <w:r w:rsidRPr="00860979">
        <w:t xml:space="preserve"> в следующем порядке:</w:t>
      </w:r>
    </w:p>
    <w:p w:rsidR="006F0A70" w:rsidRPr="00860979" w:rsidRDefault="006E3FAB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- арендная плата за 1-й год аренды в размере </w:t>
      </w:r>
      <w:r w:rsidR="00C73ADC">
        <w:t>____________</w:t>
      </w:r>
      <w:r w:rsidR="000A67EE">
        <w:t xml:space="preserve"> руб.</w:t>
      </w:r>
      <w:r w:rsidRPr="00860979">
        <w:t xml:space="preserve"> (за вычетом задатка) вносится в течение 15 календарных дней с даты регистрации Договора. </w:t>
      </w:r>
      <w:r w:rsidR="006F0A70" w:rsidRPr="00860979">
        <w:t>Размер арендной платы за 1-й год аренды изменению не подлежит, в том числе при расторжении договора.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- арендная плата за 2-й и последующие годы срока аренды, указанного в п. 1.5 Договора, </w:t>
      </w:r>
      <w:r w:rsidRPr="00860979">
        <w:lastRenderedPageBreak/>
        <w:t xml:space="preserve">вносится </w:t>
      </w:r>
      <w:r w:rsidRPr="00860979">
        <w:rPr>
          <w:b/>
        </w:rPr>
        <w:t>«Арендатором»</w:t>
      </w:r>
      <w:r w:rsidRPr="00860979">
        <w:t xml:space="preserve"> ежеквартально до 10 числа месяца, следующего за истекшим календарным кварталом, а за четвертый календарный квартал – до 10 декабря. Арендная плата за квартал (за исключением 4-го квартала) в котором начинается 2-й год аренды, исчисляется за каждый день пользования земельным участком после даты окончания 1-го года аренды и вносится до 10 числа месяца, следующего за истекшим кварталом. В случае, если 2-й год аренды начинается в 4-м квартале, арендная плата за 4-й квартал исчисляется за каждый день пользования земельным участком после даты окончания 1-го года аренды и вносится до 10 декабря. Арендная плата за квартал, в котором прекращается срок аренды, указанный в п. 1.5 Договора, вносится не позднее дня прекращения срока аренды. 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Со второго и последующие годы арендная плата за квартал, в котором прекращается </w:t>
      </w:r>
      <w:r w:rsidR="00734B3B">
        <w:t>срок аренды, указанный в п. 1.5</w:t>
      </w:r>
      <w:r w:rsidRPr="00860979">
        <w:t xml:space="preserve"> Договора, а также при расторжении договора аренды, исчисляется за каждый день пользования земельным участком и вносится не позднее дня прекращения срока (расторжения договора) аренды.</w:t>
      </w:r>
    </w:p>
    <w:p w:rsidR="00DB694C" w:rsidRPr="00860979" w:rsidRDefault="006F0A70" w:rsidP="00DB694C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>При этом квартал считается равным трем месяцам, а отсчет кварталов ведется с начала календарного года.</w:t>
      </w:r>
      <w:r w:rsidR="00DB694C" w:rsidRPr="00860979">
        <w:t xml:space="preserve"> </w:t>
      </w:r>
    </w:p>
    <w:p w:rsidR="00DB694C" w:rsidRPr="00860979" w:rsidRDefault="003F3A45" w:rsidP="00DB694C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>Арендная плата вносится путем перечисления денежных средств по следующим реквизитам: Получатель: Управление федерального казначейства по Ханты-Мансийскому автономному округу – Югре (Департамент имущественных и земельных отношений Администрации города Сургута л/с 04873</w:t>
      </w:r>
      <w:r w:rsidRPr="00860979">
        <w:rPr>
          <w:lang w:val="en-US"/>
        </w:rPr>
        <w:t>D</w:t>
      </w:r>
      <w:r w:rsidRPr="00860979">
        <w:t xml:space="preserve">07350), ИНН 8602303825, КПП 860201001, Номер счета получателя средств (номер казначейского счета) № 03100643000000018700 (указывается в поле «17» платежного поручения), банк получателя: РКЦ г. Ханты-Мансийска//УФК по Ханты-Мансийскому автономному округу – Югре г. Ханты-Мансийск, номер счета банка получателя средств (номер банковского счета, входящего в состав единого казначейского счета (ЕКС) № 40102810245370000007 (в обязательном порядке указывается в поле «15» платежного поручения), БИК 007162163, ОКТМО 71876000, </w:t>
      </w:r>
      <w:r w:rsidR="00B66C1A" w:rsidRPr="00676651">
        <w:t xml:space="preserve">КБК </w:t>
      </w:r>
      <w:r w:rsidR="001C6BF0" w:rsidRPr="001C6BF0">
        <w:t>070 1 11 05012 04 0000 120</w:t>
      </w:r>
      <w:r w:rsidRPr="00860979">
        <w:t xml:space="preserve">. В платежном документе обязательно указываются номер и дата Договора, период, за который вносится платеж, наименование платежа. Платежи по Договору от третьих лиц принимаются при условии указания в платёжном документе сведений об </w:t>
      </w:r>
      <w:r w:rsidRPr="00CC1B69">
        <w:rPr>
          <w:b/>
        </w:rPr>
        <w:t>«Арендаторе»</w:t>
      </w:r>
      <w:r w:rsidRPr="00860979">
        <w:t>, за которого вносится плата, номера и даты Договора, периода, за который вносится платеж, наименования платежа.</w:t>
      </w:r>
    </w:p>
    <w:p w:rsidR="00DB694C" w:rsidRPr="00860979" w:rsidRDefault="00DB694C" w:rsidP="00DB694C">
      <w:pPr>
        <w:widowControl w:val="0"/>
        <w:autoSpaceDE w:val="0"/>
        <w:autoSpaceDN w:val="0"/>
        <w:adjustRightInd w:val="0"/>
        <w:ind w:firstLine="709"/>
        <w:jc w:val="both"/>
        <w:rPr>
          <w:iCs/>
        </w:rPr>
      </w:pPr>
      <w:r w:rsidRPr="00860979">
        <w:t>Платеж считается поступившим с момента зачисления денежных средств на счет</w:t>
      </w:r>
      <w:r w:rsidRPr="00860979">
        <w:rPr>
          <w:iCs/>
        </w:rPr>
        <w:t xml:space="preserve"> Администрации города с указанием реквизитов платежа точно соответствующих реквизитам в данном пункте. При указании неверных реквизитов платеж считается поступившим с даты его уточнения. 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4.4. </w:t>
      </w:r>
      <w:r w:rsidRPr="00860979">
        <w:rPr>
          <w:b/>
        </w:rPr>
        <w:t>«Арендатор»</w:t>
      </w:r>
      <w:r w:rsidRPr="00860979">
        <w:t xml:space="preserve"> самостоятельно контролирует фактическое поступление денежных средств </w:t>
      </w:r>
      <w:r w:rsidRPr="00860979">
        <w:rPr>
          <w:iCs/>
        </w:rPr>
        <w:t>на счет Администрации города</w:t>
      </w:r>
      <w:r w:rsidRPr="00860979">
        <w:t xml:space="preserve"> и необходимость осуществления (зачета(ов) при образовании переплаты. Акты сверки расчетов </w:t>
      </w:r>
      <w:r w:rsidRPr="00860979">
        <w:rPr>
          <w:b/>
        </w:rPr>
        <w:t>«Арендатор»</w:t>
      </w:r>
      <w:r w:rsidRPr="00860979">
        <w:t xml:space="preserve"> вправе получить в Управлении бюджетного учета и отчетности Администрации города.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860979">
        <w:rPr>
          <w:b/>
          <w:bCs/>
        </w:rPr>
        <w:t>«Арендатор»</w:t>
      </w:r>
      <w:r w:rsidRPr="00860979">
        <w:rPr>
          <w:bCs/>
        </w:rPr>
        <w:t xml:space="preserve"> вправе вносить платежи за аренду </w:t>
      </w:r>
      <w:r w:rsidRPr="00860979">
        <w:rPr>
          <w:b/>
          <w:bCs/>
        </w:rPr>
        <w:t>«Участка»</w:t>
      </w:r>
      <w:r w:rsidRPr="00860979">
        <w:rPr>
          <w:bCs/>
        </w:rPr>
        <w:t xml:space="preserve"> досрочно.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82DDE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5. </w:t>
      </w:r>
      <w:r w:rsidRPr="00860979">
        <w:rPr>
          <w:rFonts w:ascii="Times New Roman CYR" w:hAnsi="Times New Roman CYR" w:cs="Times New Roman CYR"/>
          <w:b/>
          <w:bCs/>
        </w:rPr>
        <w:t>ОТВЕТСТВЕННОСТЬ СТОРОН.</w:t>
      </w:r>
    </w:p>
    <w:p w:rsidR="00EC2215" w:rsidRPr="00860979" w:rsidRDefault="00EC2215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5.</w:t>
      </w:r>
      <w:r w:rsidR="00814C2E" w:rsidRPr="00860979">
        <w:t>1</w:t>
      </w:r>
      <w:r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За нарушение сроков внесения арендной платы начисляется пеня в размере 1/300 </w:t>
      </w:r>
      <w:r w:rsidRPr="00860979">
        <w:t>ключевой ставки Банка России</w:t>
      </w:r>
      <w:r w:rsidRPr="00860979">
        <w:rPr>
          <w:rFonts w:ascii="Times New Roman CYR" w:hAnsi="Times New Roman CYR" w:cs="Times New Roman CYR"/>
        </w:rPr>
        <w:t xml:space="preserve"> за каждый день просрочки.</w:t>
      </w:r>
    </w:p>
    <w:p w:rsidR="00EC2215" w:rsidRPr="00860979" w:rsidRDefault="00814C2E" w:rsidP="003643B9">
      <w:pPr>
        <w:widowControl w:val="0"/>
        <w:ind w:firstLine="720"/>
        <w:jc w:val="both"/>
      </w:pPr>
      <w:r w:rsidRPr="00860979">
        <w:t>5.2</w:t>
      </w:r>
      <w:r w:rsidR="00E26B89">
        <w:t xml:space="preserve">. В случае нарушения пунктов </w:t>
      </w:r>
      <w:r w:rsidRPr="00860979">
        <w:t>3.</w:t>
      </w:r>
      <w:r w:rsidR="002C6D2D">
        <w:t>8</w:t>
      </w:r>
      <w:r w:rsidR="00E26B89">
        <w:t>, 3.9</w:t>
      </w:r>
      <w:r w:rsidR="00EC2215" w:rsidRPr="00860979">
        <w:t xml:space="preserve"> Договора </w:t>
      </w:r>
      <w:r w:rsidR="00EC2215" w:rsidRPr="00860979">
        <w:rPr>
          <w:b/>
        </w:rPr>
        <w:t>«Арендатор»</w:t>
      </w:r>
      <w:r w:rsidR="00EC2215" w:rsidRPr="00860979">
        <w:t xml:space="preserve"> уплачивает </w:t>
      </w:r>
      <w:r w:rsidR="00EC2215" w:rsidRPr="00860979">
        <w:rPr>
          <w:b/>
        </w:rPr>
        <w:t>«Арендодателю»</w:t>
      </w:r>
      <w:r w:rsidR="00EC2215" w:rsidRPr="00860979">
        <w:t xml:space="preserve"> штраф в размере 100</w:t>
      </w:r>
      <w:r w:rsidR="00185985" w:rsidRPr="00860979">
        <w:t> 000 (сто тысяч) рублей.</w:t>
      </w:r>
    </w:p>
    <w:p w:rsidR="00814C2E" w:rsidRDefault="00814C2E" w:rsidP="003643B9">
      <w:pPr>
        <w:widowControl w:val="0"/>
        <w:autoSpaceDE w:val="0"/>
        <w:autoSpaceDN w:val="0"/>
        <w:adjustRightInd w:val="0"/>
        <w:ind w:firstLine="720"/>
        <w:jc w:val="both"/>
      </w:pPr>
      <w:r w:rsidRPr="00860979">
        <w:t xml:space="preserve">5.3. </w:t>
      </w:r>
      <w:r w:rsidRPr="00860979">
        <w:rPr>
          <w:rFonts w:ascii="Times New Roman CYR" w:hAnsi="Times New Roman CYR" w:cs="Times New Roman CYR"/>
        </w:rPr>
        <w:t xml:space="preserve">В случае нарушений условий Договора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Стороны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несут ответственность в соответствии с действующим законодательством. Привлечение к ответственности не освобождает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Стороны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>от исполнения обязательств по Договору.</w:t>
      </w:r>
      <w:r w:rsidRPr="00860979">
        <w:t xml:space="preserve"> 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2C6D2D" w:rsidRPr="00D221F6" w:rsidRDefault="002C6D2D" w:rsidP="002C6D2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D221F6">
        <w:rPr>
          <w:b/>
          <w:bCs/>
        </w:rPr>
        <w:t xml:space="preserve">6. </w:t>
      </w:r>
      <w:r w:rsidRPr="00D221F6">
        <w:rPr>
          <w:rFonts w:ascii="Times New Roman CYR" w:hAnsi="Times New Roman CYR" w:cs="Times New Roman CYR"/>
          <w:b/>
          <w:bCs/>
        </w:rPr>
        <w:t>ДОПОЛНИТЕЛЬНЫЕ УСЛОВИЯ.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6.1. Договор составлен в двух экземплярах по одному для каждой из «</w:t>
      </w:r>
      <w:r w:rsidRPr="002434BB">
        <w:rPr>
          <w:b/>
          <w:bCs/>
        </w:rPr>
        <w:t>Сторон</w:t>
      </w:r>
      <w:r w:rsidRPr="002434BB">
        <w:rPr>
          <w:bCs/>
        </w:rPr>
        <w:t>»</w:t>
      </w:r>
      <w:r w:rsidRPr="002434BB">
        <w:t>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 xml:space="preserve">6.2. Споры по Договору подлежат рассмотрению в суде по месту нахождения </w:t>
      </w:r>
      <w:r w:rsidRPr="002434BB">
        <w:rPr>
          <w:b/>
          <w:bCs/>
        </w:rPr>
        <w:t>«Арендодателя»</w:t>
      </w:r>
      <w:r w:rsidRPr="002434BB">
        <w:t>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6.3. «</w:t>
      </w:r>
      <w:r w:rsidRPr="002434BB">
        <w:rPr>
          <w:b/>
          <w:bCs/>
        </w:rPr>
        <w:t>Стороны»</w:t>
      </w:r>
      <w:r w:rsidRPr="002434BB">
        <w:t xml:space="preserve"> предусматривают возможность использования факсимильного </w:t>
      </w:r>
      <w:r w:rsidRPr="002434BB">
        <w:lastRenderedPageBreak/>
        <w:t>воспроизведения подписи с помощью средств механического или иного копирования.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 xml:space="preserve">6.4. Платежи по Договору от третьих лиц принимаются при условии указания в платёжном документе сведений об </w:t>
      </w:r>
      <w:r w:rsidRPr="002434BB">
        <w:rPr>
          <w:b/>
          <w:bCs/>
        </w:rPr>
        <w:t>«Арендаторе»</w:t>
      </w:r>
      <w:r w:rsidRPr="002434BB">
        <w:t>, за которого вносится плата, а та</w:t>
      </w:r>
      <w:r>
        <w:t>кже сведений согласно пункту 4.3</w:t>
      </w:r>
      <w:r w:rsidRPr="002434BB">
        <w:t xml:space="preserve"> Договора.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6.5.</w:t>
      </w:r>
      <w:r w:rsidRPr="002434BB">
        <w:rPr>
          <w:b/>
          <w:bCs/>
        </w:rPr>
        <w:t xml:space="preserve"> «Арендатор» </w:t>
      </w:r>
      <w:r w:rsidRPr="002434BB">
        <w:t>не имеет преимущественного права на заключение Договора на новый срок.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 xml:space="preserve">6.6. </w:t>
      </w:r>
      <w:r w:rsidRPr="002434BB">
        <w:rPr>
          <w:b/>
        </w:rPr>
        <w:t>«Стороны»</w:t>
      </w:r>
      <w:r w:rsidRPr="002434BB">
        <w:t xml:space="preserve"> договорились, что в процессе исполнения условий настоящего Договора будут осуществлять постоянную связь посредством обмена корреспонденцией </w:t>
      </w:r>
      <w:r w:rsidRPr="002434BB">
        <w:br/>
        <w:t xml:space="preserve">(в том числе претензиями, уведомления, расчетами (перерасчетами) арендной платы </w:t>
      </w:r>
      <w:r w:rsidRPr="002434BB">
        <w:br/>
        <w:t>за земельный участок), которая может направляться одним из нижеперечисленных способов: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 xml:space="preserve">- направление на электронный почтовый ящик, указанный в разделе 7 Договора или указанный в отдельном (дополнительном) письме – при этом подтверждением направления является сохраненная отправившей стороной в ее электронном почтовом ящике скан-копия письма в формате </w:t>
      </w:r>
      <w:r w:rsidRPr="002434BB">
        <w:rPr>
          <w:lang w:val="en-US"/>
        </w:rPr>
        <w:t>PDF</w:t>
      </w:r>
      <w:r w:rsidRPr="002434BB">
        <w:t xml:space="preserve">, </w:t>
      </w:r>
      <w:r w:rsidRPr="002434BB">
        <w:rPr>
          <w:lang w:val="en-US"/>
        </w:rPr>
        <w:t>JPEG</w:t>
      </w:r>
      <w:r w:rsidRPr="002434BB">
        <w:t xml:space="preserve">, </w:t>
      </w:r>
      <w:r w:rsidRPr="002434BB">
        <w:rPr>
          <w:lang w:val="en-US"/>
        </w:rPr>
        <w:t>TIFF</w:t>
      </w:r>
      <w:r w:rsidRPr="002434BB">
        <w:t xml:space="preserve"> или </w:t>
      </w:r>
      <w:r w:rsidRPr="002434BB">
        <w:rPr>
          <w:lang w:val="en-US"/>
        </w:rPr>
        <w:t>PNG</w:t>
      </w:r>
      <w:r w:rsidRPr="002434BB">
        <w:t xml:space="preserve"> – такое письмо считается полученным адресатом через 3 часа после его отправки независимо от времени фактического прочтения;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- направление почтовой связью по юридическому (почтовому) адресу Стороны;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- передача лично Стороне или его уполномоченному представителю под роспись.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Стороны</w:t>
      </w:r>
      <w:r w:rsidRPr="00C26185">
        <w:rPr>
          <w:b/>
          <w:bCs/>
        </w:rPr>
        <w:t>»</w:t>
      </w:r>
      <w:r w:rsidRPr="002434BB">
        <w:t xml:space="preserve"> обязуются ограничить доступ посторонних лиц к своим электронным почтовым ящикам.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Стороны</w:t>
      </w:r>
      <w:r w:rsidRPr="00C26185">
        <w:rPr>
          <w:b/>
          <w:bCs/>
        </w:rPr>
        <w:t>»</w:t>
      </w:r>
      <w:r w:rsidRPr="002434BB">
        <w:t xml:space="preserve"> презюмируют, что именно Сторона, с чьего электронного почтового ящика направлено сообщение, его направила.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Ответственность за получение сообщений и уведомлений посредством использования электронного почтового ящика лежит на получающей Стороне. Сторона, направившая сообщение, не несет ответственности за задержку доставки сообщения, если такая задержка явилась результатом неисправности систем связи, действия/бездействия провайдеров или иных форс-мажорных обстоятельств.</w:t>
      </w:r>
    </w:p>
    <w:p w:rsidR="002C6D2D" w:rsidRDefault="002C6D2D" w:rsidP="002C6D2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Стороны</w:t>
      </w:r>
      <w:r w:rsidRPr="00C26185">
        <w:rPr>
          <w:b/>
          <w:bCs/>
        </w:rPr>
        <w:t>»</w:t>
      </w:r>
      <w:r w:rsidRPr="002434BB">
        <w:t xml:space="preserve"> согласовали, что электронная переписка, осуществляемая «Сторонами» </w:t>
      </w:r>
      <w:r w:rsidRPr="002434BB">
        <w:br/>
        <w:t>в рамках настоящего договора по электронной почте, адреса которой указаны в реквизитах настоящего договора или указаны в отдельном (дополнительном) письме, имеет юридическую силу и является письменным доказательством в соответствии с порядком, установленным действующим законодательством Российской Федерации.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  <w:lang w:val="en-US"/>
        </w:rPr>
        <w:t xml:space="preserve">7. </w:t>
      </w:r>
      <w:r w:rsidRPr="00860979">
        <w:rPr>
          <w:rFonts w:ascii="Times New Roman CYR" w:hAnsi="Times New Roman CYR" w:cs="Times New Roman CYR"/>
          <w:b/>
          <w:bCs/>
        </w:rPr>
        <w:t>ЮРИДИЧЕСКИЕ АДРЕСА СТОРОН.</w:t>
      </w:r>
    </w:p>
    <w:tbl>
      <w:tblPr>
        <w:tblW w:w="9639" w:type="dxa"/>
        <w:tblInd w:w="1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9F5932" w:rsidRPr="00860979" w:rsidTr="001A7CC0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F5932" w:rsidRPr="00860979" w:rsidRDefault="009F5932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60979">
              <w:rPr>
                <w:b/>
                <w:bCs/>
                <w:lang w:val="en-US"/>
              </w:rPr>
              <w:t xml:space="preserve"> «</w:t>
            </w:r>
            <w:r w:rsidRPr="00860979">
              <w:rPr>
                <w:rFonts w:ascii="Times New Roman CYR" w:hAnsi="Times New Roman CYR" w:cs="Times New Roman CYR"/>
                <w:b/>
                <w:bCs/>
              </w:rPr>
              <w:t>Арендодатель</w:t>
            </w:r>
            <w:r w:rsidRPr="00860979">
              <w:rPr>
                <w:b/>
                <w:bCs/>
                <w:lang w:val="en-US"/>
              </w:rPr>
              <w:t>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F5932" w:rsidRPr="00860979" w:rsidRDefault="009F5932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60979">
              <w:rPr>
                <w:b/>
                <w:bCs/>
                <w:lang w:val="en-US"/>
              </w:rPr>
              <w:t>«</w:t>
            </w:r>
            <w:r w:rsidRPr="00860979">
              <w:rPr>
                <w:rFonts w:ascii="Times New Roman CYR" w:hAnsi="Times New Roman CYR" w:cs="Times New Roman CYR"/>
                <w:b/>
                <w:bCs/>
              </w:rPr>
              <w:t>Арендатор</w:t>
            </w:r>
            <w:r w:rsidRPr="00860979">
              <w:rPr>
                <w:b/>
                <w:bCs/>
                <w:lang w:val="en-US"/>
              </w:rPr>
              <w:t>»</w:t>
            </w:r>
          </w:p>
        </w:tc>
      </w:tr>
      <w:tr w:rsidR="009F5932" w:rsidRPr="00860979" w:rsidTr="001A7CC0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B0C39" w:rsidRPr="00860979" w:rsidRDefault="009B0C39" w:rsidP="003643B9">
            <w:pPr>
              <w:widowControl w:val="0"/>
            </w:pPr>
            <w:r w:rsidRPr="00860979">
              <w:t>Тюменская обл., Ханты-Мансийский автономный округ</w:t>
            </w:r>
            <w:r w:rsidR="003A79CA" w:rsidRPr="003A79CA">
              <w:t xml:space="preserve"> </w:t>
            </w:r>
            <w:r w:rsidR="003A79CA">
              <w:t>–</w:t>
            </w:r>
            <w:r w:rsidR="003A79CA" w:rsidRPr="003A79CA">
              <w:t xml:space="preserve"> </w:t>
            </w:r>
            <w:r w:rsidRPr="00860979">
              <w:t>Югра</w:t>
            </w:r>
          </w:p>
          <w:p w:rsidR="009B0C39" w:rsidRPr="00860979" w:rsidRDefault="009B0C39" w:rsidP="003643B9">
            <w:pPr>
              <w:widowControl w:val="0"/>
            </w:pPr>
            <w:r w:rsidRPr="00860979">
              <w:t>г. Сургут, ул. Энгельса, 8</w:t>
            </w:r>
          </w:p>
          <w:p w:rsidR="009B0C39" w:rsidRPr="00860979" w:rsidRDefault="009B0C39" w:rsidP="003643B9">
            <w:pPr>
              <w:widowControl w:val="0"/>
            </w:pPr>
            <w:r w:rsidRPr="00860979">
              <w:t xml:space="preserve">ИНН 8602020249 </w:t>
            </w:r>
          </w:p>
          <w:p w:rsidR="009F5932" w:rsidRPr="00860979" w:rsidRDefault="009B0C39" w:rsidP="003643B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860979">
              <w:t>ОГРН 1028600603525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3ADC" w:rsidRPr="00482DDE" w:rsidRDefault="00C73ADC" w:rsidP="00C73ADC">
            <w:pPr>
              <w:widowControl w:val="0"/>
            </w:pPr>
            <w:r w:rsidRPr="00482DDE">
              <w:t>Тюменская обл., Ханты-Мансийский автономный округ-Югра</w:t>
            </w:r>
          </w:p>
          <w:p w:rsidR="00C73ADC" w:rsidRPr="000128FD" w:rsidRDefault="00C73ADC" w:rsidP="00C73ADC">
            <w:pPr>
              <w:widowControl w:val="0"/>
            </w:pPr>
            <w:r w:rsidRPr="000B240A">
              <w:t>г</w:t>
            </w:r>
            <w:r w:rsidRPr="000128FD">
              <w:t xml:space="preserve">. </w:t>
            </w:r>
            <w:r w:rsidRPr="000B240A">
              <w:t>Сургут</w:t>
            </w:r>
            <w:r w:rsidRPr="000128FD">
              <w:t xml:space="preserve">, </w:t>
            </w:r>
          </w:p>
          <w:p w:rsidR="00C73ADC" w:rsidRDefault="00C73ADC" w:rsidP="00C73ADC">
            <w:pPr>
              <w:widowControl w:val="0"/>
            </w:pPr>
            <w:r w:rsidRPr="007E1CA9">
              <w:t xml:space="preserve">Тел.: </w:t>
            </w:r>
          </w:p>
          <w:p w:rsidR="00115C2E" w:rsidRPr="00D703D4" w:rsidRDefault="00C73ADC" w:rsidP="00C73ADC">
            <w:pPr>
              <w:widowControl w:val="0"/>
              <w:rPr>
                <w:rFonts w:ascii="Calibri" w:hAnsi="Calibri" w:cs="Calibri"/>
              </w:rPr>
            </w:pPr>
            <w:r>
              <w:t>Адрес эл.почты:</w:t>
            </w:r>
          </w:p>
        </w:tc>
      </w:tr>
    </w:tbl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</w:pPr>
    </w:p>
    <w:sectPr w:rsidR="009F5932" w:rsidRPr="00860979" w:rsidSect="00955ED7">
      <w:footerReference w:type="default" r:id="rId8"/>
      <w:pgSz w:w="11907" w:h="16839" w:code="9"/>
      <w:pgMar w:top="851" w:right="567" w:bottom="851" w:left="1701" w:header="720" w:footer="59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650" w:rsidRDefault="00EE4650" w:rsidP="001200C4">
      <w:r>
        <w:separator/>
      </w:r>
    </w:p>
  </w:endnote>
  <w:endnote w:type="continuationSeparator" w:id="0">
    <w:p w:rsidR="00EE4650" w:rsidRDefault="00EE4650" w:rsidP="0012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0C4" w:rsidRPr="001200C4" w:rsidRDefault="001200C4">
    <w:pPr>
      <w:pStyle w:val="a5"/>
      <w:rPr>
        <w:sz w:val="20"/>
        <w:szCs w:val="20"/>
      </w:rPr>
    </w:pPr>
    <w:r w:rsidRPr="001200C4">
      <w:rPr>
        <w:sz w:val="20"/>
        <w:szCs w:val="20"/>
      </w:rPr>
      <w:tab/>
    </w:r>
    <w:r w:rsidRPr="001200C4"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650" w:rsidRDefault="00EE4650" w:rsidP="001200C4">
      <w:r>
        <w:separator/>
      </w:r>
    </w:p>
  </w:footnote>
  <w:footnote w:type="continuationSeparator" w:id="0">
    <w:p w:rsidR="00EE4650" w:rsidRDefault="00EE4650" w:rsidP="00120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D4EF3"/>
    <w:multiLevelType w:val="hybridMultilevel"/>
    <w:tmpl w:val="C020354E"/>
    <w:lvl w:ilvl="0" w:tplc="ADFAFDB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932"/>
    <w:rsid w:val="0000324C"/>
    <w:rsid w:val="00003419"/>
    <w:rsid w:val="000128FD"/>
    <w:rsid w:val="000154E0"/>
    <w:rsid w:val="000362C7"/>
    <w:rsid w:val="000421B4"/>
    <w:rsid w:val="00043272"/>
    <w:rsid w:val="00043E5D"/>
    <w:rsid w:val="000624F2"/>
    <w:rsid w:val="00065147"/>
    <w:rsid w:val="00066C33"/>
    <w:rsid w:val="000A1F56"/>
    <w:rsid w:val="000A67EE"/>
    <w:rsid w:val="000B240A"/>
    <w:rsid w:val="000B2F88"/>
    <w:rsid w:val="000B59B7"/>
    <w:rsid w:val="000C5870"/>
    <w:rsid w:val="000D5D7D"/>
    <w:rsid w:val="000E1933"/>
    <w:rsid w:val="000E4114"/>
    <w:rsid w:val="000F0C8F"/>
    <w:rsid w:val="000F22AC"/>
    <w:rsid w:val="000F5F0A"/>
    <w:rsid w:val="0010044B"/>
    <w:rsid w:val="00115C2E"/>
    <w:rsid w:val="001200C4"/>
    <w:rsid w:val="00122592"/>
    <w:rsid w:val="001257EA"/>
    <w:rsid w:val="001409C9"/>
    <w:rsid w:val="001603A7"/>
    <w:rsid w:val="00162876"/>
    <w:rsid w:val="00174B3B"/>
    <w:rsid w:val="00177C5A"/>
    <w:rsid w:val="00185985"/>
    <w:rsid w:val="00192CB1"/>
    <w:rsid w:val="00193041"/>
    <w:rsid w:val="00195487"/>
    <w:rsid w:val="001A04ED"/>
    <w:rsid w:val="001A269A"/>
    <w:rsid w:val="001A7CC0"/>
    <w:rsid w:val="001A7D1D"/>
    <w:rsid w:val="001C6BF0"/>
    <w:rsid w:val="001C7106"/>
    <w:rsid w:val="001D3557"/>
    <w:rsid w:val="001E02E8"/>
    <w:rsid w:val="001E4844"/>
    <w:rsid w:val="00205AFE"/>
    <w:rsid w:val="00212CF5"/>
    <w:rsid w:val="00215772"/>
    <w:rsid w:val="0022507D"/>
    <w:rsid w:val="00232A13"/>
    <w:rsid w:val="00243130"/>
    <w:rsid w:val="002437B4"/>
    <w:rsid w:val="00276F81"/>
    <w:rsid w:val="0028127C"/>
    <w:rsid w:val="002B50DF"/>
    <w:rsid w:val="002C6D2D"/>
    <w:rsid w:val="002D4866"/>
    <w:rsid w:val="002D63E5"/>
    <w:rsid w:val="002E7400"/>
    <w:rsid w:val="002F508A"/>
    <w:rsid w:val="002F5159"/>
    <w:rsid w:val="002F5EF7"/>
    <w:rsid w:val="00300CE3"/>
    <w:rsid w:val="00307ACB"/>
    <w:rsid w:val="00324E72"/>
    <w:rsid w:val="0032769E"/>
    <w:rsid w:val="00334327"/>
    <w:rsid w:val="003358BD"/>
    <w:rsid w:val="0033794E"/>
    <w:rsid w:val="003462B1"/>
    <w:rsid w:val="00361C8D"/>
    <w:rsid w:val="00362675"/>
    <w:rsid w:val="003643B9"/>
    <w:rsid w:val="0036614C"/>
    <w:rsid w:val="00371553"/>
    <w:rsid w:val="0037418F"/>
    <w:rsid w:val="00380BB0"/>
    <w:rsid w:val="00385498"/>
    <w:rsid w:val="00396B2A"/>
    <w:rsid w:val="003A79CA"/>
    <w:rsid w:val="003A79E6"/>
    <w:rsid w:val="003B253C"/>
    <w:rsid w:val="003B4EA6"/>
    <w:rsid w:val="003C6D02"/>
    <w:rsid w:val="003D6DBB"/>
    <w:rsid w:val="003E0A6C"/>
    <w:rsid w:val="003F3A45"/>
    <w:rsid w:val="003F3BC5"/>
    <w:rsid w:val="003F6FEE"/>
    <w:rsid w:val="0040370A"/>
    <w:rsid w:val="00405412"/>
    <w:rsid w:val="004315E4"/>
    <w:rsid w:val="0043512A"/>
    <w:rsid w:val="004547A4"/>
    <w:rsid w:val="00465095"/>
    <w:rsid w:val="00472C5F"/>
    <w:rsid w:val="00482DDE"/>
    <w:rsid w:val="004B0200"/>
    <w:rsid w:val="004C225B"/>
    <w:rsid w:val="004D4E46"/>
    <w:rsid w:val="004E3BE6"/>
    <w:rsid w:val="004F1B19"/>
    <w:rsid w:val="00500B23"/>
    <w:rsid w:val="00501D61"/>
    <w:rsid w:val="00505189"/>
    <w:rsid w:val="005208EA"/>
    <w:rsid w:val="0053633E"/>
    <w:rsid w:val="00555DA1"/>
    <w:rsid w:val="0056039B"/>
    <w:rsid w:val="005651A1"/>
    <w:rsid w:val="00566FB3"/>
    <w:rsid w:val="005A55D2"/>
    <w:rsid w:val="005A6982"/>
    <w:rsid w:val="005C0D48"/>
    <w:rsid w:val="005D16D4"/>
    <w:rsid w:val="005D1757"/>
    <w:rsid w:val="005D2412"/>
    <w:rsid w:val="005E3107"/>
    <w:rsid w:val="005E310D"/>
    <w:rsid w:val="005F6FDE"/>
    <w:rsid w:val="006001BB"/>
    <w:rsid w:val="006036A0"/>
    <w:rsid w:val="0063105B"/>
    <w:rsid w:val="0065293C"/>
    <w:rsid w:val="0067384A"/>
    <w:rsid w:val="00694F65"/>
    <w:rsid w:val="006A0925"/>
    <w:rsid w:val="006B00FD"/>
    <w:rsid w:val="006C36EE"/>
    <w:rsid w:val="006D125B"/>
    <w:rsid w:val="006E199B"/>
    <w:rsid w:val="006E3FAB"/>
    <w:rsid w:val="006F0A70"/>
    <w:rsid w:val="006F63AF"/>
    <w:rsid w:val="00700EC5"/>
    <w:rsid w:val="00703E71"/>
    <w:rsid w:val="00703E98"/>
    <w:rsid w:val="00704A78"/>
    <w:rsid w:val="00713792"/>
    <w:rsid w:val="00713AEF"/>
    <w:rsid w:val="007208EB"/>
    <w:rsid w:val="00721F98"/>
    <w:rsid w:val="00723A08"/>
    <w:rsid w:val="0073034F"/>
    <w:rsid w:val="00730547"/>
    <w:rsid w:val="00732BB5"/>
    <w:rsid w:val="00733729"/>
    <w:rsid w:val="00734B3B"/>
    <w:rsid w:val="00745C0C"/>
    <w:rsid w:val="007469D1"/>
    <w:rsid w:val="00764D8F"/>
    <w:rsid w:val="00780E88"/>
    <w:rsid w:val="00796119"/>
    <w:rsid w:val="00796D80"/>
    <w:rsid w:val="007B347A"/>
    <w:rsid w:val="007C5234"/>
    <w:rsid w:val="007C6F81"/>
    <w:rsid w:val="007D2072"/>
    <w:rsid w:val="007D6D77"/>
    <w:rsid w:val="007D7153"/>
    <w:rsid w:val="007E1CA9"/>
    <w:rsid w:val="007E36EF"/>
    <w:rsid w:val="007E7222"/>
    <w:rsid w:val="007F1F75"/>
    <w:rsid w:val="007F611C"/>
    <w:rsid w:val="008030B5"/>
    <w:rsid w:val="0081498D"/>
    <w:rsid w:val="00814C2E"/>
    <w:rsid w:val="00816F44"/>
    <w:rsid w:val="0082269B"/>
    <w:rsid w:val="0082318D"/>
    <w:rsid w:val="00825077"/>
    <w:rsid w:val="00835AE3"/>
    <w:rsid w:val="00843C93"/>
    <w:rsid w:val="00850879"/>
    <w:rsid w:val="008562FD"/>
    <w:rsid w:val="00860979"/>
    <w:rsid w:val="00860CB8"/>
    <w:rsid w:val="00866CFE"/>
    <w:rsid w:val="00877670"/>
    <w:rsid w:val="008826EA"/>
    <w:rsid w:val="00885DE6"/>
    <w:rsid w:val="00886B60"/>
    <w:rsid w:val="008B025B"/>
    <w:rsid w:val="008D4C2C"/>
    <w:rsid w:val="008D6BF8"/>
    <w:rsid w:val="008D6F91"/>
    <w:rsid w:val="008F3523"/>
    <w:rsid w:val="00901832"/>
    <w:rsid w:val="00903565"/>
    <w:rsid w:val="00910C61"/>
    <w:rsid w:val="009250BE"/>
    <w:rsid w:val="00934052"/>
    <w:rsid w:val="0094442A"/>
    <w:rsid w:val="00945B64"/>
    <w:rsid w:val="00946141"/>
    <w:rsid w:val="00953BA2"/>
    <w:rsid w:val="00955ED7"/>
    <w:rsid w:val="00957590"/>
    <w:rsid w:val="009667FF"/>
    <w:rsid w:val="00974F6E"/>
    <w:rsid w:val="00977C9A"/>
    <w:rsid w:val="009855D8"/>
    <w:rsid w:val="0098578B"/>
    <w:rsid w:val="009A0B57"/>
    <w:rsid w:val="009B0C39"/>
    <w:rsid w:val="009B4514"/>
    <w:rsid w:val="009C6E6B"/>
    <w:rsid w:val="009D2B95"/>
    <w:rsid w:val="009D7866"/>
    <w:rsid w:val="009E2EA9"/>
    <w:rsid w:val="009E7C9F"/>
    <w:rsid w:val="009F5932"/>
    <w:rsid w:val="009F6399"/>
    <w:rsid w:val="009F6F6E"/>
    <w:rsid w:val="00A0324B"/>
    <w:rsid w:val="00A1439E"/>
    <w:rsid w:val="00A173EA"/>
    <w:rsid w:val="00A2525D"/>
    <w:rsid w:val="00A25379"/>
    <w:rsid w:val="00A300CD"/>
    <w:rsid w:val="00A43699"/>
    <w:rsid w:val="00A45218"/>
    <w:rsid w:val="00A71256"/>
    <w:rsid w:val="00A91E90"/>
    <w:rsid w:val="00A9694A"/>
    <w:rsid w:val="00AA0929"/>
    <w:rsid w:val="00AA22D2"/>
    <w:rsid w:val="00AA4A1E"/>
    <w:rsid w:val="00AB6073"/>
    <w:rsid w:val="00AB60F2"/>
    <w:rsid w:val="00AC16CB"/>
    <w:rsid w:val="00AD0B88"/>
    <w:rsid w:val="00AD1F2C"/>
    <w:rsid w:val="00AE04CE"/>
    <w:rsid w:val="00AF4802"/>
    <w:rsid w:val="00B00E75"/>
    <w:rsid w:val="00B4236C"/>
    <w:rsid w:val="00B53B67"/>
    <w:rsid w:val="00B556FC"/>
    <w:rsid w:val="00B64D6E"/>
    <w:rsid w:val="00B66C1A"/>
    <w:rsid w:val="00B72CA7"/>
    <w:rsid w:val="00B73938"/>
    <w:rsid w:val="00BA6EB3"/>
    <w:rsid w:val="00BB1DAF"/>
    <w:rsid w:val="00BB6DE6"/>
    <w:rsid w:val="00BC09F8"/>
    <w:rsid w:val="00BC15F5"/>
    <w:rsid w:val="00BC7AE6"/>
    <w:rsid w:val="00BD023E"/>
    <w:rsid w:val="00BF03A7"/>
    <w:rsid w:val="00BF1141"/>
    <w:rsid w:val="00C10D9C"/>
    <w:rsid w:val="00C35988"/>
    <w:rsid w:val="00C37F5E"/>
    <w:rsid w:val="00C46C79"/>
    <w:rsid w:val="00C47289"/>
    <w:rsid w:val="00C52FDA"/>
    <w:rsid w:val="00C714E5"/>
    <w:rsid w:val="00C73ADC"/>
    <w:rsid w:val="00C839BD"/>
    <w:rsid w:val="00C85D2E"/>
    <w:rsid w:val="00C93FC7"/>
    <w:rsid w:val="00C95B8B"/>
    <w:rsid w:val="00CA37BB"/>
    <w:rsid w:val="00CB0093"/>
    <w:rsid w:val="00CB02CA"/>
    <w:rsid w:val="00CB6949"/>
    <w:rsid w:val="00CC1B69"/>
    <w:rsid w:val="00CC77E3"/>
    <w:rsid w:val="00CE4C0D"/>
    <w:rsid w:val="00CE7ECA"/>
    <w:rsid w:val="00CF11BE"/>
    <w:rsid w:val="00D01B6C"/>
    <w:rsid w:val="00D024F9"/>
    <w:rsid w:val="00D04166"/>
    <w:rsid w:val="00D0778D"/>
    <w:rsid w:val="00D1644D"/>
    <w:rsid w:val="00D221F6"/>
    <w:rsid w:val="00D3290C"/>
    <w:rsid w:val="00D5314E"/>
    <w:rsid w:val="00D534E2"/>
    <w:rsid w:val="00D554D4"/>
    <w:rsid w:val="00D703D4"/>
    <w:rsid w:val="00D703FC"/>
    <w:rsid w:val="00D82501"/>
    <w:rsid w:val="00D877CE"/>
    <w:rsid w:val="00D90371"/>
    <w:rsid w:val="00D90757"/>
    <w:rsid w:val="00D9666F"/>
    <w:rsid w:val="00DA0F65"/>
    <w:rsid w:val="00DA16CB"/>
    <w:rsid w:val="00DA35EE"/>
    <w:rsid w:val="00DA6D16"/>
    <w:rsid w:val="00DB694C"/>
    <w:rsid w:val="00DC32FC"/>
    <w:rsid w:val="00DD4366"/>
    <w:rsid w:val="00DE1BA7"/>
    <w:rsid w:val="00DE69C3"/>
    <w:rsid w:val="00DF7E9C"/>
    <w:rsid w:val="00E14F1C"/>
    <w:rsid w:val="00E25903"/>
    <w:rsid w:val="00E26B89"/>
    <w:rsid w:val="00E539E8"/>
    <w:rsid w:val="00E70585"/>
    <w:rsid w:val="00E71BDA"/>
    <w:rsid w:val="00E819FA"/>
    <w:rsid w:val="00E826BE"/>
    <w:rsid w:val="00E9715D"/>
    <w:rsid w:val="00EB6700"/>
    <w:rsid w:val="00EC2215"/>
    <w:rsid w:val="00ED510E"/>
    <w:rsid w:val="00EE4650"/>
    <w:rsid w:val="00F05204"/>
    <w:rsid w:val="00F064FA"/>
    <w:rsid w:val="00F129F4"/>
    <w:rsid w:val="00F130C8"/>
    <w:rsid w:val="00F258E0"/>
    <w:rsid w:val="00F26567"/>
    <w:rsid w:val="00F57F72"/>
    <w:rsid w:val="00F60664"/>
    <w:rsid w:val="00F7480B"/>
    <w:rsid w:val="00F969E4"/>
    <w:rsid w:val="00FA07F6"/>
    <w:rsid w:val="00FA452D"/>
    <w:rsid w:val="00FB1917"/>
    <w:rsid w:val="00FC1EB2"/>
    <w:rsid w:val="00FE09A9"/>
    <w:rsid w:val="00FF0443"/>
    <w:rsid w:val="00FF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E478C151-BAFB-4095-9951-86770BE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93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200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1200C4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1200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1200C4"/>
    <w:rPr>
      <w:rFonts w:cs="Times New Roman"/>
      <w:sz w:val="24"/>
      <w:szCs w:val="24"/>
    </w:rPr>
  </w:style>
  <w:style w:type="paragraph" w:styleId="a7">
    <w:name w:val="Title"/>
    <w:basedOn w:val="a"/>
    <w:link w:val="a8"/>
    <w:uiPriority w:val="10"/>
    <w:qFormat/>
    <w:rsid w:val="00F60664"/>
    <w:pPr>
      <w:jc w:val="center"/>
    </w:pPr>
    <w:rPr>
      <w:b/>
      <w:szCs w:val="20"/>
    </w:rPr>
  </w:style>
  <w:style w:type="character" w:customStyle="1" w:styleId="a8">
    <w:name w:val="Заголовок Знак"/>
    <w:link w:val="a7"/>
    <w:uiPriority w:val="10"/>
    <w:locked/>
    <w:rsid w:val="00F60664"/>
    <w:rPr>
      <w:rFonts w:cs="Times New Roman"/>
      <w:b/>
      <w:sz w:val="24"/>
    </w:rPr>
  </w:style>
  <w:style w:type="paragraph" w:styleId="a9">
    <w:name w:val="Body Text"/>
    <w:basedOn w:val="a"/>
    <w:link w:val="aa"/>
    <w:uiPriority w:val="99"/>
    <w:rsid w:val="00F60664"/>
    <w:pPr>
      <w:jc w:val="both"/>
    </w:pPr>
    <w:rPr>
      <w:szCs w:val="20"/>
    </w:rPr>
  </w:style>
  <w:style w:type="character" w:customStyle="1" w:styleId="aa">
    <w:name w:val="Основной текст Знак"/>
    <w:link w:val="a9"/>
    <w:uiPriority w:val="99"/>
    <w:locked/>
    <w:rsid w:val="00F60664"/>
    <w:rPr>
      <w:rFonts w:cs="Times New Roman"/>
      <w:sz w:val="24"/>
    </w:rPr>
  </w:style>
  <w:style w:type="paragraph" w:styleId="ab">
    <w:name w:val="Balloon Text"/>
    <w:basedOn w:val="a"/>
    <w:link w:val="ac"/>
    <w:rsid w:val="00A0324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A0324B"/>
    <w:rPr>
      <w:rFonts w:ascii="Segoe UI" w:hAnsi="Segoe UI" w:cs="Segoe UI"/>
      <w:sz w:val="18"/>
      <w:szCs w:val="18"/>
    </w:rPr>
  </w:style>
  <w:style w:type="paragraph" w:styleId="ad">
    <w:name w:val="Body Text Indent"/>
    <w:basedOn w:val="a"/>
    <w:link w:val="ae"/>
    <w:rsid w:val="00F258E0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F258E0"/>
    <w:rPr>
      <w:sz w:val="24"/>
      <w:szCs w:val="24"/>
    </w:rPr>
  </w:style>
  <w:style w:type="paragraph" w:styleId="2">
    <w:name w:val="Body Text Indent 2"/>
    <w:basedOn w:val="a"/>
    <w:link w:val="20"/>
    <w:rsid w:val="000128F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128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9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96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893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8658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767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6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3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5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92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6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1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6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96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969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D4112-DCD2-4468-ACE0-A52704927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2510</Words>
  <Characters>14308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земельного участка № 150</vt:lpstr>
    </vt:vector>
  </TitlesOfParts>
  <Company/>
  <LinksUpToDate>false</LinksUpToDate>
  <CharactersWithSpaces>16785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земельного участка № 150</dc:title>
  <dc:subject/>
  <dc:creator>Гусейнова Татьяна Владимировна</dc:creator>
  <cp:keywords/>
  <dc:description/>
  <cp:lastModifiedBy>Левкина Елена Сергеевна</cp:lastModifiedBy>
  <cp:revision>2</cp:revision>
  <cp:lastPrinted>2020-03-24T04:53:00Z</cp:lastPrinted>
  <dcterms:created xsi:type="dcterms:W3CDTF">2025-05-26T03:22:00Z</dcterms:created>
  <dcterms:modified xsi:type="dcterms:W3CDTF">2025-05-26T03:22:00Z</dcterms:modified>
</cp:coreProperties>
</file>